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4C9" w:rsidRPr="00CB2481" w:rsidRDefault="00DE04C9" w:rsidP="00CB2481">
      <w:pPr>
        <w:spacing w:after="100" w:afterAutospacing="1" w:line="240" w:lineRule="auto"/>
        <w:jc w:val="center"/>
        <w:outlineLvl w:val="2"/>
        <w:rPr>
          <w:rFonts w:ascii="Graublau Web" w:eastAsia="Times New Roman" w:hAnsi="Graublau Web" w:cs="Times New Roman"/>
          <w:b/>
          <w:bCs/>
          <w:caps/>
          <w:color w:val="303133"/>
          <w:spacing w:val="15"/>
          <w:sz w:val="39"/>
          <w:szCs w:val="39"/>
          <w:lang w:eastAsia="ru-RU"/>
        </w:rPr>
      </w:pPr>
      <w:r w:rsidRPr="00CB2481">
        <w:rPr>
          <w:rFonts w:ascii="Graublau Web" w:eastAsia="Times New Roman" w:hAnsi="Graublau Web" w:cs="Times New Roman"/>
          <w:b/>
          <w:bCs/>
          <w:caps/>
          <w:color w:val="303133"/>
          <w:spacing w:val="15"/>
          <w:sz w:val="39"/>
          <w:szCs w:val="39"/>
          <w:lang w:eastAsia="ru-RU"/>
        </w:rPr>
        <w:t>ПРИЁМ В 10 КЛАСС</w:t>
      </w:r>
    </w:p>
    <w:p w:rsidR="00DE04C9" w:rsidRPr="00DE04C9" w:rsidRDefault="00DE04C9" w:rsidP="00DE04C9">
      <w:pPr>
        <w:spacing w:after="100" w:afterAutospacing="1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DE04C9">
        <w:rPr>
          <w:rFonts w:ascii="Graublau Web" w:eastAsia="Times New Roman" w:hAnsi="Graublau Web" w:cs="Times New Roman"/>
          <w:b/>
          <w:bCs/>
          <w:color w:val="2980B9"/>
          <w:sz w:val="30"/>
          <w:szCs w:val="30"/>
          <w:lang w:eastAsia="ru-RU"/>
        </w:rPr>
        <w:t>Информация для поступающих в профильные классы</w:t>
      </w:r>
    </w:p>
    <w:p w:rsidR="00DE04C9" w:rsidRPr="00DE04C9" w:rsidRDefault="00DE04C9" w:rsidP="00DE04C9">
      <w:pPr>
        <w:spacing w:after="100" w:afterAutospacing="1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DE04C9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 </w:t>
      </w:r>
    </w:p>
    <w:p w:rsidR="00DE04C9" w:rsidRPr="00DE04C9" w:rsidRDefault="00DE04C9" w:rsidP="00DE04C9">
      <w:pPr>
        <w:spacing w:after="100" w:afterAutospacing="1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DE04C9">
        <w:rPr>
          <w:rFonts w:ascii="Graublau Web" w:eastAsia="Times New Roman" w:hAnsi="Graublau Web" w:cs="Times New Roman"/>
          <w:color w:val="303133"/>
          <w:sz w:val="27"/>
          <w:szCs w:val="27"/>
          <w:lang w:eastAsia="ru-RU"/>
        </w:rPr>
        <w:t> В 2024-2025 учебном году в МБОУ СОШ №</w:t>
      </w:r>
      <w:r w:rsidR="00CB2481">
        <w:rPr>
          <w:rFonts w:ascii="Graublau Web" w:eastAsia="Times New Roman" w:hAnsi="Graublau Web" w:cs="Times New Roman"/>
          <w:color w:val="303133"/>
          <w:sz w:val="27"/>
          <w:szCs w:val="27"/>
          <w:lang w:eastAsia="ru-RU"/>
        </w:rPr>
        <w:t xml:space="preserve">4 им. </w:t>
      </w:r>
      <w:proofErr w:type="spellStart"/>
      <w:r w:rsidR="00CB2481">
        <w:rPr>
          <w:rFonts w:ascii="Graublau Web" w:eastAsia="Times New Roman" w:hAnsi="Graublau Web" w:cs="Times New Roman"/>
          <w:color w:val="303133"/>
          <w:sz w:val="27"/>
          <w:szCs w:val="27"/>
          <w:lang w:eastAsia="ru-RU"/>
        </w:rPr>
        <w:t>В.Г.Вареласа</w:t>
      </w:r>
      <w:proofErr w:type="spellEnd"/>
      <w:r w:rsidR="00CB2481">
        <w:rPr>
          <w:rFonts w:ascii="Graublau Web" w:eastAsia="Times New Roman" w:hAnsi="Graublau Web" w:cs="Times New Roman"/>
          <w:color w:val="303133"/>
          <w:sz w:val="27"/>
          <w:szCs w:val="27"/>
          <w:lang w:eastAsia="ru-RU"/>
        </w:rPr>
        <w:t xml:space="preserve"> </w:t>
      </w:r>
      <w:proofErr w:type="spellStart"/>
      <w:r w:rsidR="00CB2481">
        <w:rPr>
          <w:rFonts w:ascii="Graublau Web" w:eastAsia="Times New Roman" w:hAnsi="Graublau Web" w:cs="Times New Roman"/>
          <w:color w:val="303133"/>
          <w:sz w:val="27"/>
          <w:szCs w:val="27"/>
          <w:lang w:eastAsia="ru-RU"/>
        </w:rPr>
        <w:t>г.Лабинска</w:t>
      </w:r>
      <w:proofErr w:type="spellEnd"/>
      <w:r w:rsidR="00CB2481">
        <w:rPr>
          <w:rFonts w:ascii="Graublau Web" w:eastAsia="Times New Roman" w:hAnsi="Graublau Web" w:cs="Times New Roman"/>
          <w:color w:val="303133"/>
          <w:sz w:val="27"/>
          <w:szCs w:val="27"/>
          <w:lang w:eastAsia="ru-RU"/>
        </w:rPr>
        <w:t xml:space="preserve"> Лабинского района</w:t>
      </w:r>
      <w:r w:rsidRPr="00DE04C9">
        <w:rPr>
          <w:rFonts w:ascii="Graublau Web" w:eastAsia="Times New Roman" w:hAnsi="Graublau Web" w:cs="Times New Roman"/>
          <w:color w:val="303133"/>
          <w:sz w:val="27"/>
          <w:szCs w:val="27"/>
          <w:lang w:eastAsia="ru-RU"/>
        </w:rPr>
        <w:t> открываются следующие профили:</w:t>
      </w:r>
    </w:p>
    <w:p w:rsidR="00B41CD6" w:rsidRDefault="00DE04C9" w:rsidP="00DE04C9">
      <w:pPr>
        <w:spacing w:after="100" w:afterAutospacing="1" w:line="240" w:lineRule="auto"/>
        <w:rPr>
          <w:rStyle w:val="markedcontent"/>
          <w:rFonts w:asciiTheme="majorBidi" w:hAnsiTheme="majorBidi" w:cstheme="majorBidi"/>
          <w:sz w:val="28"/>
          <w:szCs w:val="28"/>
        </w:rPr>
      </w:pPr>
      <w:r w:rsidRPr="00DE04C9">
        <w:rPr>
          <w:rStyle w:val="markedcontent"/>
          <w:rFonts w:asciiTheme="majorBidi" w:hAnsiTheme="majorBidi" w:cstheme="majorBidi"/>
          <w:b/>
          <w:bCs/>
          <w:sz w:val="28"/>
          <w:szCs w:val="28"/>
          <w:u w:val="single"/>
        </w:rPr>
        <w:t>Технологический профиль</w:t>
      </w:r>
      <w:r w:rsidRPr="00DE04C9">
        <w:rPr>
          <w:rStyle w:val="markedcontent"/>
          <w:rFonts w:asciiTheme="majorBidi" w:hAnsiTheme="majorBidi" w:cstheme="majorBidi"/>
          <w:sz w:val="28"/>
          <w:szCs w:val="28"/>
        </w:rPr>
        <w:t> </w:t>
      </w:r>
    </w:p>
    <w:p w:rsidR="00B41CD6" w:rsidRDefault="00DE04C9" w:rsidP="00DE04C9">
      <w:pPr>
        <w:spacing w:after="100" w:afterAutospacing="1" w:line="240" w:lineRule="auto"/>
        <w:rPr>
          <w:rFonts w:ascii="Graublau Web" w:eastAsia="Times New Roman" w:hAnsi="Graublau Web" w:cs="Times New Roman"/>
          <w:b/>
          <w:bCs/>
          <w:color w:val="303133"/>
          <w:sz w:val="24"/>
          <w:szCs w:val="24"/>
          <w:lang w:eastAsia="ru-RU"/>
        </w:rPr>
      </w:pPr>
      <w:r w:rsidRPr="00B41CD6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Pr="00DE04C9">
        <w:rPr>
          <w:rFonts w:ascii="Graublau Web" w:eastAsia="Times New Roman" w:hAnsi="Graublau Web" w:cs="Times New Roman"/>
          <w:b/>
          <w:bCs/>
          <w:color w:val="303133"/>
          <w:sz w:val="24"/>
          <w:szCs w:val="24"/>
          <w:lang w:eastAsia="ru-RU"/>
        </w:rPr>
        <w:t xml:space="preserve">инженерно-математическая направленность) </w:t>
      </w:r>
    </w:p>
    <w:p w:rsidR="00DE04C9" w:rsidRPr="00DE04C9" w:rsidRDefault="00DE04C9" w:rsidP="00DE04C9">
      <w:pPr>
        <w:spacing w:after="100" w:afterAutospacing="1" w:line="240" w:lineRule="auto"/>
        <w:rPr>
          <w:rFonts w:ascii="Graublau Web" w:eastAsia="Times New Roman" w:hAnsi="Graublau Web" w:cs="Times New Roman"/>
          <w:b/>
          <w:bCs/>
          <w:color w:val="303133"/>
          <w:sz w:val="24"/>
          <w:szCs w:val="24"/>
          <w:lang w:eastAsia="ru-RU"/>
        </w:rPr>
      </w:pPr>
      <w:r w:rsidRPr="00DE04C9">
        <w:rPr>
          <w:rFonts w:ascii="Graublau Web" w:eastAsia="Times New Roman" w:hAnsi="Graublau Web" w:cs="Times New Roman"/>
          <w:b/>
          <w:bCs/>
          <w:color w:val="303133"/>
          <w:sz w:val="24"/>
          <w:szCs w:val="24"/>
          <w:lang w:eastAsia="ru-RU"/>
        </w:rPr>
        <w:t>с углубленным изучением </w:t>
      </w:r>
      <w:r w:rsidRPr="00DE04C9">
        <w:rPr>
          <w:rFonts w:ascii="Graublau Web" w:eastAsia="Times New Roman" w:hAnsi="Graublau Web" w:cs="Times New Roman"/>
          <w:b/>
          <w:bCs/>
          <w:color w:val="303133"/>
          <w:sz w:val="24"/>
          <w:szCs w:val="24"/>
          <w:u w:val="single"/>
          <w:lang w:eastAsia="ru-RU"/>
        </w:rPr>
        <w:t xml:space="preserve">математики и </w:t>
      </w:r>
      <w:r w:rsidR="00CB2481" w:rsidRPr="007A3974">
        <w:rPr>
          <w:rFonts w:ascii="Graublau Web" w:eastAsia="Times New Roman" w:hAnsi="Graublau Web" w:cs="Times New Roman"/>
          <w:b/>
          <w:bCs/>
          <w:color w:val="303133"/>
          <w:sz w:val="24"/>
          <w:szCs w:val="24"/>
          <w:u w:val="single"/>
          <w:lang w:eastAsia="ru-RU"/>
        </w:rPr>
        <w:t>физи</w:t>
      </w:r>
      <w:r w:rsidRPr="00DE04C9">
        <w:rPr>
          <w:rFonts w:ascii="Graublau Web" w:eastAsia="Times New Roman" w:hAnsi="Graublau Web" w:cs="Times New Roman"/>
          <w:b/>
          <w:bCs/>
          <w:color w:val="303133"/>
          <w:sz w:val="24"/>
          <w:szCs w:val="24"/>
          <w:u w:val="single"/>
          <w:lang w:eastAsia="ru-RU"/>
        </w:rPr>
        <w:t>ки- </w:t>
      </w:r>
      <w:r w:rsidRPr="00DE04C9">
        <w:rPr>
          <w:rFonts w:ascii="Graublau Web" w:eastAsia="Times New Roman" w:hAnsi="Graublau Web" w:cs="Times New Roman"/>
          <w:b/>
          <w:bCs/>
          <w:color w:val="303133"/>
          <w:sz w:val="24"/>
          <w:szCs w:val="24"/>
          <w:lang w:eastAsia="ru-RU"/>
        </w:rPr>
        <w:t>1</w:t>
      </w:r>
      <w:r w:rsidR="00CB2481" w:rsidRPr="007A3974">
        <w:rPr>
          <w:rFonts w:ascii="Graublau Web" w:eastAsia="Times New Roman" w:hAnsi="Graublau Web" w:cs="Times New Roman"/>
          <w:b/>
          <w:bCs/>
          <w:color w:val="303133"/>
          <w:sz w:val="24"/>
          <w:szCs w:val="24"/>
          <w:lang w:eastAsia="ru-RU"/>
        </w:rPr>
        <w:t>8</w:t>
      </w:r>
      <w:r w:rsidRPr="00DE04C9">
        <w:rPr>
          <w:rFonts w:ascii="Graublau Web" w:eastAsia="Times New Roman" w:hAnsi="Graublau Web" w:cs="Times New Roman"/>
          <w:b/>
          <w:bCs/>
          <w:color w:val="303133"/>
          <w:sz w:val="24"/>
          <w:szCs w:val="24"/>
          <w:lang w:eastAsia="ru-RU"/>
        </w:rPr>
        <w:t xml:space="preserve"> чел.</w:t>
      </w:r>
    </w:p>
    <w:p w:rsidR="00B41CD6" w:rsidRDefault="007A3974" w:rsidP="00DE04C9">
      <w:pPr>
        <w:spacing w:after="100" w:afterAutospacing="1" w:line="240" w:lineRule="auto"/>
        <w:rPr>
          <w:rStyle w:val="markedcontent"/>
          <w:rFonts w:asciiTheme="majorBidi" w:hAnsiTheme="majorBidi" w:cstheme="majorBidi"/>
          <w:b/>
          <w:bCs/>
          <w:sz w:val="28"/>
          <w:szCs w:val="28"/>
        </w:rPr>
      </w:pPr>
      <w:r w:rsidRPr="007A3974">
        <w:rPr>
          <w:rStyle w:val="markedcontent"/>
          <w:rFonts w:asciiTheme="majorBidi" w:hAnsiTheme="majorBidi" w:cstheme="majorBidi"/>
          <w:b/>
          <w:bCs/>
          <w:sz w:val="28"/>
          <w:szCs w:val="28"/>
          <w:u w:val="single"/>
        </w:rPr>
        <w:t>Социально-экономического профиль</w:t>
      </w:r>
      <w:r w:rsidRPr="007A3974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 xml:space="preserve">   </w:t>
      </w:r>
    </w:p>
    <w:p w:rsidR="00B41CD6" w:rsidRDefault="007A3974" w:rsidP="00DE04C9">
      <w:pPr>
        <w:spacing w:after="100" w:afterAutospacing="1" w:line="240" w:lineRule="auto"/>
        <w:rPr>
          <w:rFonts w:ascii="Graublau Web" w:eastAsia="Times New Roman" w:hAnsi="Graublau Web" w:cs="Times New Roman"/>
          <w:b/>
          <w:bCs/>
          <w:color w:val="303133"/>
          <w:sz w:val="24"/>
          <w:szCs w:val="24"/>
          <w:lang w:eastAsia="ru-RU"/>
        </w:rPr>
      </w:pPr>
      <w:r w:rsidRPr="007A3974"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>(экономико-математическая направленность)</w:t>
      </w:r>
      <w:r w:rsidR="00DE04C9" w:rsidRPr="00DE04C9">
        <w:rPr>
          <w:rFonts w:ascii="Graublau Web" w:eastAsia="Times New Roman" w:hAnsi="Graublau Web" w:cs="Times New Roman"/>
          <w:b/>
          <w:bCs/>
          <w:color w:val="303133"/>
          <w:sz w:val="24"/>
          <w:szCs w:val="24"/>
          <w:lang w:eastAsia="ru-RU"/>
        </w:rPr>
        <w:t> </w:t>
      </w:r>
      <w:r w:rsidRPr="00DE04C9">
        <w:rPr>
          <w:rFonts w:ascii="Graublau Web" w:eastAsia="Times New Roman" w:hAnsi="Graublau Web" w:cs="Times New Roman"/>
          <w:b/>
          <w:bCs/>
          <w:color w:val="303133"/>
          <w:sz w:val="24"/>
          <w:szCs w:val="24"/>
          <w:lang w:eastAsia="ru-RU"/>
        </w:rPr>
        <w:t xml:space="preserve"> </w:t>
      </w:r>
    </w:p>
    <w:p w:rsidR="007A3974" w:rsidRPr="007A3974" w:rsidRDefault="007A3974" w:rsidP="00DE04C9">
      <w:pPr>
        <w:spacing w:after="100" w:afterAutospacing="1" w:line="240" w:lineRule="auto"/>
        <w:rPr>
          <w:rFonts w:ascii="Graublau Web" w:eastAsia="Times New Roman" w:hAnsi="Graublau Web" w:cs="Times New Roman"/>
          <w:b/>
          <w:bCs/>
          <w:color w:val="303133"/>
          <w:sz w:val="24"/>
          <w:szCs w:val="24"/>
          <w:lang w:eastAsia="ru-RU"/>
        </w:rPr>
      </w:pPr>
      <w:r w:rsidRPr="00DE04C9">
        <w:rPr>
          <w:rFonts w:ascii="Graublau Web" w:eastAsia="Times New Roman" w:hAnsi="Graublau Web" w:cs="Times New Roman"/>
          <w:b/>
          <w:bCs/>
          <w:color w:val="303133"/>
          <w:sz w:val="24"/>
          <w:szCs w:val="24"/>
          <w:lang w:eastAsia="ru-RU"/>
        </w:rPr>
        <w:t>с углубленным изучением </w:t>
      </w:r>
      <w:r w:rsidRPr="00DE04C9">
        <w:rPr>
          <w:rFonts w:ascii="Graublau Web" w:eastAsia="Times New Roman" w:hAnsi="Graublau Web" w:cs="Times New Roman"/>
          <w:b/>
          <w:bCs/>
          <w:color w:val="303133"/>
          <w:sz w:val="24"/>
          <w:szCs w:val="24"/>
          <w:u w:val="single"/>
          <w:lang w:eastAsia="ru-RU"/>
        </w:rPr>
        <w:t xml:space="preserve">математики и </w:t>
      </w:r>
      <w:r>
        <w:rPr>
          <w:rFonts w:ascii="Graublau Web" w:eastAsia="Times New Roman" w:hAnsi="Graublau Web" w:cs="Times New Roman"/>
          <w:b/>
          <w:bCs/>
          <w:color w:val="303133"/>
          <w:sz w:val="24"/>
          <w:szCs w:val="24"/>
          <w:u w:val="single"/>
          <w:lang w:eastAsia="ru-RU"/>
        </w:rPr>
        <w:t xml:space="preserve">обществознания - </w:t>
      </w:r>
      <w:r w:rsidRPr="00DE04C9">
        <w:rPr>
          <w:rFonts w:ascii="Graublau Web" w:eastAsia="Times New Roman" w:hAnsi="Graublau Web" w:cs="Times New Roman"/>
          <w:b/>
          <w:bCs/>
          <w:color w:val="303133"/>
          <w:sz w:val="24"/>
          <w:szCs w:val="24"/>
          <w:u w:val="single"/>
          <w:lang w:eastAsia="ru-RU"/>
        </w:rPr>
        <w:t> </w:t>
      </w:r>
      <w:r w:rsidRPr="00DE04C9">
        <w:rPr>
          <w:rFonts w:ascii="Graublau Web" w:eastAsia="Times New Roman" w:hAnsi="Graublau Web" w:cs="Times New Roman"/>
          <w:b/>
          <w:bCs/>
          <w:color w:val="303133"/>
          <w:sz w:val="24"/>
          <w:szCs w:val="24"/>
          <w:lang w:eastAsia="ru-RU"/>
        </w:rPr>
        <w:t>1</w:t>
      </w:r>
      <w:r w:rsidRPr="007A3974">
        <w:rPr>
          <w:rFonts w:ascii="Graublau Web" w:eastAsia="Times New Roman" w:hAnsi="Graublau Web" w:cs="Times New Roman"/>
          <w:b/>
          <w:bCs/>
          <w:color w:val="303133"/>
          <w:sz w:val="24"/>
          <w:szCs w:val="24"/>
          <w:lang w:eastAsia="ru-RU"/>
        </w:rPr>
        <w:t>8</w:t>
      </w:r>
      <w:r w:rsidRPr="00DE04C9">
        <w:rPr>
          <w:rFonts w:ascii="Graublau Web" w:eastAsia="Times New Roman" w:hAnsi="Graublau Web" w:cs="Times New Roman"/>
          <w:b/>
          <w:bCs/>
          <w:color w:val="303133"/>
          <w:sz w:val="24"/>
          <w:szCs w:val="24"/>
          <w:lang w:eastAsia="ru-RU"/>
        </w:rPr>
        <w:t xml:space="preserve"> чел.</w:t>
      </w:r>
    </w:p>
    <w:p w:rsidR="007A3974" w:rsidRPr="007A3974" w:rsidRDefault="00DE04C9" w:rsidP="007A3974">
      <w:pPr>
        <w:spacing w:after="100" w:afterAutospacing="1" w:line="240" w:lineRule="auto"/>
        <w:ind w:firstLine="1134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E04C9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Приём обучающихся в 10 профильный класс на 2024/2025 учебный год будет осуществляться через индивидуальный отбор в соответствии с приказом Министерства образования, науки и молодежной политики Краснодарского края № 3476 от 24 декабря 2020 года «Об утверждении порядка организации индивидуального отбора при приеме либо переводе в государственные и муниципальные общеобразовательные организации Краснодарского края для получения основного общего и среднего общего образования с углубленным изучением отдельных учебных предметов или для профильного обучения» и Положением о порядке организации индивидуального отбора при приеме либо переводе в МО</w:t>
      </w:r>
      <w:r w:rsidR="00CB2481" w:rsidRPr="00DE04C9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Б</w:t>
      </w:r>
      <w:r w:rsidRPr="00DE04C9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 xml:space="preserve">У СОШ № </w:t>
      </w:r>
      <w:r w:rsidR="00CB2481" w:rsidRPr="007A3974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 xml:space="preserve">4  </w:t>
      </w:r>
      <w:r w:rsidRPr="00DE04C9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 xml:space="preserve"> для получения основного общего и среднего общего образования с углубленным изучением отдельных предметов или для профильного обучения.</w:t>
      </w:r>
    </w:p>
    <w:p w:rsidR="007A3974" w:rsidRPr="007A3974" w:rsidRDefault="00DE04C9" w:rsidP="007A3974">
      <w:pPr>
        <w:spacing w:after="100" w:afterAutospacing="1" w:line="240" w:lineRule="auto"/>
        <w:ind w:firstLine="1134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E04C9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 xml:space="preserve"> Индивидуальный отбор осуществляется для зачисления в класс (классы) профильного обучения – путем анализа предметными комиссиями успеваемости обучающихся, с учетом прохождения государственной итоговой аттестации по профильным предметам.</w:t>
      </w:r>
    </w:p>
    <w:p w:rsidR="00B41CD6" w:rsidRPr="00B41CD6" w:rsidRDefault="00DE04C9" w:rsidP="00B41CD6">
      <w:pPr>
        <w:spacing w:after="100" w:afterAutospacing="1" w:line="240" w:lineRule="auto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DE04C9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Для участия в индивидуальном отборе подается:</w:t>
      </w:r>
      <w:r w:rsidRPr="00DE04C9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br/>
        <w:t>1) заявление родителей (законных представителей) обучающихся для участия в индивидуальном отборе.</w:t>
      </w:r>
      <w:r w:rsidRPr="00DE04C9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br/>
      </w:r>
      <w:r w:rsidR="00B41CD6" w:rsidRPr="00B41CD6">
        <w:rPr>
          <w:rFonts w:ascii="Graublau Web" w:eastAsia="Times New Roman" w:hAnsi="Graublau Web" w:cs="Times New Roman"/>
          <w:color w:val="303133"/>
          <w:sz w:val="27"/>
          <w:szCs w:val="27"/>
          <w:lang w:eastAsia="ru-RU"/>
        </w:rPr>
        <w:t>Перечень документов, прилагаемых к заявлению:</w:t>
      </w:r>
    </w:p>
    <w:p w:rsidR="00B41CD6" w:rsidRPr="00B41CD6" w:rsidRDefault="00B41CD6" w:rsidP="00B41CD6">
      <w:pPr>
        <w:pStyle w:val="a3"/>
        <w:numPr>
          <w:ilvl w:val="0"/>
          <w:numId w:val="2"/>
        </w:numPr>
        <w:spacing w:after="100" w:afterAutospacing="1" w:line="240" w:lineRule="auto"/>
      </w:pPr>
      <w:r w:rsidRPr="00B41CD6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ведомость отметок по профильным предметам (химия, биология) либо (физика, информатика, математика) по учебным четвертям (триместрам), заверенная руководителем образовательной организации;</w:t>
      </w:r>
    </w:p>
    <w:p w:rsidR="00B41CD6" w:rsidRPr="00B41CD6" w:rsidRDefault="00B41CD6" w:rsidP="00B41CD6">
      <w:pPr>
        <w:pStyle w:val="a3"/>
        <w:numPr>
          <w:ilvl w:val="0"/>
          <w:numId w:val="2"/>
        </w:numPr>
        <w:spacing w:after="100" w:afterAutospacing="1" w:line="240" w:lineRule="auto"/>
      </w:pPr>
      <w:r w:rsidRPr="00B41CD6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аттестат об основном общем образовании</w:t>
      </w:r>
    </w:p>
    <w:p w:rsidR="00B41CD6" w:rsidRPr="00B41CD6" w:rsidRDefault="00B41CD6" w:rsidP="00B41CD6">
      <w:pPr>
        <w:pStyle w:val="a3"/>
        <w:numPr>
          <w:ilvl w:val="0"/>
          <w:numId w:val="2"/>
        </w:numPr>
        <w:spacing w:after="100" w:afterAutospacing="1" w:line="240" w:lineRule="auto"/>
      </w:pPr>
      <w:r w:rsidRPr="00B41CD6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копия паспорта выпускника</w:t>
      </w:r>
    </w:p>
    <w:p w:rsidR="00B41CD6" w:rsidRPr="00B41CD6" w:rsidRDefault="00B41CD6" w:rsidP="00B41CD6">
      <w:pPr>
        <w:pStyle w:val="a3"/>
        <w:numPr>
          <w:ilvl w:val="0"/>
          <w:numId w:val="2"/>
        </w:numPr>
        <w:spacing w:after="100" w:afterAutospacing="1" w:line="240" w:lineRule="auto"/>
      </w:pPr>
      <w:r w:rsidRPr="00B41CD6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копия паспорта родителя (законного представителя)</w:t>
      </w:r>
    </w:p>
    <w:p w:rsidR="00B41CD6" w:rsidRDefault="00B41CD6" w:rsidP="00B41CD6">
      <w:pPr>
        <w:pStyle w:val="a3"/>
        <w:numPr>
          <w:ilvl w:val="0"/>
          <w:numId w:val="2"/>
        </w:numPr>
        <w:spacing w:after="100" w:afterAutospacing="1" w:line="240" w:lineRule="auto"/>
      </w:pPr>
      <w:r w:rsidRPr="00B41CD6"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  <w:t>копии грамот и дипломов (портфолио) по соответствующему профилю направлениям за последние 2 года.</w:t>
      </w:r>
      <w:r w:rsidRPr="00B41CD6">
        <w:t xml:space="preserve"> </w:t>
      </w:r>
    </w:p>
    <w:p w:rsidR="00B41CD6" w:rsidRPr="00B41CD6" w:rsidRDefault="00B41CD6" w:rsidP="00B41CD6">
      <w:pPr>
        <w:pStyle w:val="a3"/>
        <w:numPr>
          <w:ilvl w:val="0"/>
          <w:numId w:val="2"/>
        </w:numPr>
        <w:spacing w:after="100" w:afterAutospacing="1" w:line="240" w:lineRule="auto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>
        <w:lastRenderedPageBreak/>
        <w:t>Заключение и рекомендации психолого-</w:t>
      </w:r>
      <w:proofErr w:type="spellStart"/>
      <w:r>
        <w:t>медикопедагогической</w:t>
      </w:r>
      <w:proofErr w:type="spellEnd"/>
      <w:r>
        <w:t xml:space="preserve"> комиссии и согласие родителей (для детей с ограниченными возможностями здоровья) </w:t>
      </w:r>
    </w:p>
    <w:p w:rsidR="00B41CD6" w:rsidRPr="00B41CD6" w:rsidRDefault="00B41CD6" w:rsidP="00B41CD6">
      <w:pPr>
        <w:pStyle w:val="a3"/>
        <w:numPr>
          <w:ilvl w:val="0"/>
          <w:numId w:val="2"/>
        </w:numPr>
        <w:spacing w:after="100" w:afterAutospacing="1" w:line="240" w:lineRule="auto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>
        <w:t>Документ, подтверждающий право заявителя на пребывание в Российской Федерации (для иностранных граждан и лиц без гражданства</w:t>
      </w:r>
    </w:p>
    <w:p w:rsidR="00DE04C9" w:rsidRDefault="00DE04C9" w:rsidP="007A3974">
      <w:pPr>
        <w:spacing w:after="100" w:afterAutospacing="1" w:line="240" w:lineRule="auto"/>
        <w:ind w:firstLine="1134"/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</w:pPr>
      <w:r w:rsidRPr="00DE04C9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br/>
      </w:r>
      <w:r w:rsidRPr="00B41CD6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Место подачи заявлений об участии в индивидуальном отборе:</w:t>
      </w:r>
      <w:r w:rsidRPr="00B41CD6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br/>
        <w:t>М</w:t>
      </w:r>
      <w:r w:rsidR="00CB2481" w:rsidRPr="00B41CD6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ОБ</w:t>
      </w:r>
      <w:r w:rsidRPr="00B41CD6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 xml:space="preserve">У СОШ № </w:t>
      </w:r>
      <w:r w:rsidR="00CB2481" w:rsidRPr="00B41CD6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4</w:t>
      </w:r>
      <w:r w:rsidRPr="00B41CD6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 xml:space="preserve">, г. </w:t>
      </w:r>
      <w:r w:rsidR="00CB2481" w:rsidRPr="00B41CD6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Лабинск</w:t>
      </w:r>
      <w:r w:rsidRPr="00B41CD6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, ул. М</w:t>
      </w:r>
      <w:r w:rsidR="00B41CD6" w:rsidRPr="00B41CD6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ира, 167</w:t>
      </w:r>
      <w:r w:rsidR="00B41CD6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 xml:space="preserve"> </w:t>
      </w:r>
      <w:r w:rsidRPr="00DE04C9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br/>
        <w:t> </w:t>
      </w:r>
      <w:r w:rsidRPr="00DE04C9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br/>
      </w:r>
      <w:r w:rsidRPr="00DE04C9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Основной срок</w:t>
      </w:r>
      <w:r w:rsidRPr="00DE04C9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 подачи заявлений с 03.07.2024 по 14.07.2024</w:t>
      </w:r>
      <w:r w:rsidRPr="00DE04C9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br/>
      </w:r>
      <w:r w:rsidRPr="00DE04C9">
        <w:rPr>
          <w:rFonts w:ascii="Times New Roman" w:eastAsia="Times New Roman" w:hAnsi="Times New Roman" w:cs="Times New Roman"/>
          <w:b/>
          <w:bCs/>
          <w:color w:val="303133"/>
          <w:sz w:val="24"/>
          <w:szCs w:val="24"/>
          <w:lang w:eastAsia="ru-RU"/>
        </w:rPr>
        <w:t>Дополнительный срок </w:t>
      </w:r>
      <w:r w:rsidRPr="00DE04C9">
        <w:rPr>
          <w:rFonts w:ascii="Times New Roman" w:eastAsia="Times New Roman" w:hAnsi="Times New Roman" w:cs="Times New Roman"/>
          <w:color w:val="303133"/>
          <w:sz w:val="24"/>
          <w:szCs w:val="24"/>
          <w:lang w:eastAsia="ru-RU"/>
        </w:rPr>
        <w:t>подачи заявлений с 07.08.2024 по 11.08.2024</w:t>
      </w:r>
    </w:p>
    <w:p w:rsidR="00DE04C9" w:rsidRPr="00B41CD6" w:rsidRDefault="00DE04C9" w:rsidP="00DE04C9">
      <w:pPr>
        <w:spacing w:after="100" w:afterAutospacing="1" w:line="240" w:lineRule="auto"/>
        <w:jc w:val="center"/>
        <w:rPr>
          <w:rFonts w:ascii="Graublau Web" w:eastAsia="Times New Roman" w:hAnsi="Graublau Web" w:cs="Times New Roman"/>
          <w:b/>
          <w:bCs/>
          <w:color w:val="303133"/>
          <w:sz w:val="24"/>
          <w:szCs w:val="24"/>
          <w:lang w:eastAsia="ru-RU"/>
        </w:rPr>
      </w:pPr>
      <w:r w:rsidRPr="00B41CD6">
        <w:rPr>
          <w:rFonts w:ascii="Graublau Web" w:eastAsia="Times New Roman" w:hAnsi="Graublau Web" w:cs="Times New Roman"/>
          <w:b/>
          <w:bCs/>
          <w:color w:val="303133"/>
          <w:sz w:val="24"/>
          <w:szCs w:val="24"/>
          <w:lang w:eastAsia="ru-RU"/>
        </w:rPr>
        <w:t>Срок объявления результатов индивидуального отбора </w:t>
      </w:r>
      <w:r w:rsidRPr="00B41CD6">
        <w:rPr>
          <w:rFonts w:ascii="Graublau Web" w:eastAsia="Times New Roman" w:hAnsi="Graublau Web" w:cs="Times New Roman"/>
          <w:b/>
          <w:bCs/>
          <w:color w:val="303133"/>
          <w:sz w:val="24"/>
          <w:szCs w:val="24"/>
          <w:lang w:eastAsia="ru-RU"/>
        </w:rPr>
        <w:br/>
        <w:t>17.07.2024 (основного), </w:t>
      </w:r>
      <w:r w:rsidRPr="00B41CD6">
        <w:rPr>
          <w:rFonts w:ascii="Graublau Web" w:eastAsia="Times New Roman" w:hAnsi="Graublau Web" w:cs="Times New Roman"/>
          <w:b/>
          <w:bCs/>
          <w:color w:val="303133"/>
          <w:sz w:val="24"/>
          <w:szCs w:val="24"/>
          <w:lang w:eastAsia="ru-RU"/>
        </w:rPr>
        <w:br/>
        <w:t>11.08.2024 (дополнительного).</w:t>
      </w:r>
    </w:p>
    <w:p w:rsidR="00DE04C9" w:rsidRPr="00DE04C9" w:rsidRDefault="00DE04C9" w:rsidP="00DE04C9">
      <w:pPr>
        <w:spacing w:after="100" w:afterAutospacing="1" w:line="240" w:lineRule="auto"/>
        <w:jc w:val="center"/>
        <w:rPr>
          <w:rFonts w:ascii="Graublau Web" w:eastAsia="Times New Roman" w:hAnsi="Graublau Web" w:cs="Times New Roman"/>
          <w:color w:val="303133"/>
          <w:sz w:val="24"/>
          <w:szCs w:val="24"/>
          <w:lang w:eastAsia="ru-RU"/>
        </w:rPr>
      </w:pPr>
      <w:r w:rsidRPr="00DE04C9">
        <w:rPr>
          <w:rFonts w:ascii="Graublau Web" w:eastAsia="Times New Roman" w:hAnsi="Graublau Web" w:cs="Times New Roman"/>
          <w:b/>
          <w:bCs/>
          <w:color w:val="303133"/>
          <w:sz w:val="21"/>
          <w:szCs w:val="21"/>
          <w:lang w:eastAsia="ru-RU"/>
        </w:rPr>
        <w:t> </w:t>
      </w:r>
    </w:p>
    <w:p w:rsidR="00DE04C9" w:rsidRDefault="00DE04C9">
      <w:pPr>
        <w:rPr>
          <w:color w:val="000000"/>
          <w:lang w:bidi="ru-RU"/>
        </w:rPr>
      </w:pPr>
    </w:p>
    <w:p w:rsidR="00DE04C9" w:rsidRDefault="00DE04C9">
      <w:bookmarkStart w:id="0" w:name="_GoBack"/>
      <w:bookmarkEnd w:id="0"/>
    </w:p>
    <w:p w:rsidR="00B41CD6" w:rsidRDefault="00B41CD6"/>
    <w:p w:rsidR="00B41CD6" w:rsidRDefault="00B41CD6"/>
    <w:sectPr w:rsidR="00B41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raublau Web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A348F"/>
    <w:multiLevelType w:val="hybridMultilevel"/>
    <w:tmpl w:val="FD0AE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A1377"/>
    <w:multiLevelType w:val="hybridMultilevel"/>
    <w:tmpl w:val="D556C94E"/>
    <w:lvl w:ilvl="0" w:tplc="1A9A0024">
      <w:start w:val="1"/>
      <w:numFmt w:val="decimal"/>
      <w:lvlText w:val="%1)"/>
      <w:lvlJc w:val="left"/>
      <w:pPr>
        <w:ind w:left="720" w:hanging="360"/>
      </w:pPr>
      <w:rPr>
        <w:rFonts w:ascii="Graublau Web" w:eastAsia="Times New Roman" w:hAnsi="Graublau Web" w:cs="Times New Roman" w:hint="default"/>
        <w:color w:val="3031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4DD"/>
    <w:rsid w:val="00014BFF"/>
    <w:rsid w:val="00056D5A"/>
    <w:rsid w:val="0049263C"/>
    <w:rsid w:val="007A3974"/>
    <w:rsid w:val="00A81C46"/>
    <w:rsid w:val="00B41CD6"/>
    <w:rsid w:val="00BB3A18"/>
    <w:rsid w:val="00C664DD"/>
    <w:rsid w:val="00CB2481"/>
    <w:rsid w:val="00DE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4ACB3-9ACF-4B85-8ECD-F5960002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481"/>
    <w:pPr>
      <w:ind w:left="720"/>
      <w:contextualSpacing/>
    </w:pPr>
  </w:style>
  <w:style w:type="character" w:customStyle="1" w:styleId="markedcontent">
    <w:name w:val="markedcontent"/>
    <w:basedOn w:val="a0"/>
    <w:rsid w:val="007A3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5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2024-05-13T13:07:00Z</dcterms:created>
  <dcterms:modified xsi:type="dcterms:W3CDTF">2024-05-14T10:08:00Z</dcterms:modified>
</cp:coreProperties>
</file>