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АНАЛИЗ</w:t>
      </w:r>
    </w:p>
    <w:p>
      <w:pPr>
        <w:pStyle w:val="Normal"/>
        <w:spacing w:before="0" w:after="0"/>
        <w:jc w:val="center"/>
        <w:rPr/>
      </w:pPr>
      <w:r>
        <w:rPr>
          <w:rFonts w:cs="Times New Roman" w:ascii="Times New Roman" w:hAnsi="Times New Roman"/>
          <w:b/>
          <w:sz w:val="24"/>
          <w:szCs w:val="24"/>
        </w:rPr>
        <w:t>работы с одарёнными учащимися за  2018-2019 учебный год</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ind w:firstLine="567"/>
        <w:jc w:val="both"/>
        <w:rPr/>
      </w:pPr>
      <w:r>
        <w:rPr>
          <w:rFonts w:cs="Times New Roman" w:ascii="Times New Roman" w:hAnsi="Times New Roman"/>
          <w:b/>
          <w:sz w:val="24"/>
          <w:szCs w:val="24"/>
        </w:rPr>
        <w:t>Тема:</w:t>
      </w:r>
      <w:r>
        <w:rPr>
          <w:rFonts w:cs="Times New Roman" w:ascii="Times New Roman" w:hAnsi="Times New Roman"/>
          <w:sz w:val="24"/>
          <w:szCs w:val="24"/>
        </w:rPr>
        <w:t xml:space="preserve">                                работа с одаренными учащимися;</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sz w:val="24"/>
          <w:szCs w:val="24"/>
        </w:rPr>
        <w:t>Цель:</w:t>
      </w:r>
      <w:r>
        <w:rPr>
          <w:rFonts w:cs="Times New Roman" w:ascii="Times New Roman" w:hAnsi="Times New Roman"/>
          <w:sz w:val="24"/>
          <w:szCs w:val="24"/>
        </w:rPr>
        <w:t xml:space="preserve">                               проверка  реализации программы «Одаренные дети»</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sz w:val="24"/>
          <w:szCs w:val="24"/>
        </w:rPr>
        <w:t>Сроки</w:t>
      </w:r>
      <w:r>
        <w:rPr>
          <w:rFonts w:cs="Times New Roman" w:ascii="Times New Roman" w:hAnsi="Times New Roman"/>
          <w:sz w:val="24"/>
          <w:szCs w:val="24"/>
        </w:rPr>
        <w:t xml:space="preserve">:                             </w:t>
      </w:r>
      <w:r>
        <w:rPr>
          <w:rFonts w:cs="Times New Roman" w:ascii="Times New Roman" w:hAnsi="Times New Roman"/>
          <w:b/>
          <w:sz w:val="24"/>
          <w:szCs w:val="24"/>
        </w:rPr>
        <w:t>2018-2019 учебный год</w:t>
      </w:r>
    </w:p>
    <w:p>
      <w:pPr>
        <w:pStyle w:val="Normal"/>
        <w:spacing w:before="0" w:after="0"/>
        <w:ind w:firstLine="567"/>
        <w:jc w:val="both"/>
        <w:rPr/>
      </w:pPr>
      <w:r>
        <w:rPr>
          <w:rFonts w:cs="Times New Roman" w:ascii="Times New Roman" w:hAnsi="Times New Roman"/>
          <w:b/>
          <w:sz w:val="24"/>
          <w:szCs w:val="24"/>
        </w:rPr>
        <w:t>Вид контроля</w:t>
      </w:r>
      <w:r>
        <w:rPr>
          <w:rFonts w:cs="Times New Roman" w:ascii="Times New Roman" w:hAnsi="Times New Roman"/>
          <w:sz w:val="24"/>
          <w:szCs w:val="24"/>
        </w:rPr>
        <w:t>:               тематический</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b/>
          <w:sz w:val="24"/>
          <w:szCs w:val="24"/>
        </w:rPr>
        <w:t>Состав комиссии</w:t>
      </w:r>
      <w:r>
        <w:rPr>
          <w:rFonts w:cs="Times New Roman" w:ascii="Times New Roman" w:hAnsi="Times New Roman"/>
          <w:sz w:val="24"/>
          <w:szCs w:val="24"/>
        </w:rPr>
        <w:t>: заместитель директора по УМР КоробоваО.В.</w:t>
      </w:r>
    </w:p>
    <w:p>
      <w:pPr>
        <w:pStyle w:val="Normal"/>
        <w:spacing w:lineRule="atLeast" w:line="240" w:before="0" w:after="0"/>
        <w:ind w:firstLine="567"/>
        <w:jc w:val="both"/>
        <w:rPr/>
      </w:pPr>
      <w:r>
        <w:rPr>
          <w:rFonts w:cs="Times New Roman" w:ascii="Times New Roman" w:hAnsi="Times New Roman"/>
          <w:sz w:val="24"/>
          <w:szCs w:val="24"/>
        </w:rPr>
        <w:t>В 2019-2020 учебном году была продолжена работа по реализации школьной программы «Одаренные дети».</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Цели и задачи на этот год были поставлены, исходя из проблем прошлого года.</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Цель – поиск и поддержка талантливых детей в школе, создание образовательной среды, способствующей успешности ученика.</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Задачи:</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вывести на новый уровень работу учителей, которая связана с учебно- исследовательский деятельностью;</w:t>
      </w:r>
    </w:p>
    <w:p>
      <w:pPr>
        <w:pStyle w:val="Normal"/>
        <w:spacing w:lineRule="atLeast" w:line="240" w:before="0" w:after="0"/>
        <w:ind w:firstLine="567"/>
        <w:jc w:val="both"/>
        <w:rPr>
          <w:rFonts w:ascii="Times New Roman" w:hAnsi="Times New Roman" w:cs="Times New Roman"/>
          <w:color w:val="FF0000"/>
          <w:sz w:val="24"/>
          <w:szCs w:val="24"/>
        </w:rPr>
      </w:pPr>
      <w:r>
        <w:rPr>
          <w:rFonts w:cs="Times New Roman" w:ascii="Times New Roman" w:hAnsi="Times New Roman"/>
          <w:sz w:val="24"/>
          <w:szCs w:val="24"/>
        </w:rPr>
        <w:t>- отследить участие детей в муниципальном туре Всероссийской олимпиады школьников;</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проводить занятия с одаренными детьми в системе;</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организовать индивидуальную работу с одаренными детьми;</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учителям – предметникам – выявлять и поддерживать способных учащихся по своим предметам;</w:t>
      </w:r>
    </w:p>
    <w:p>
      <w:pPr>
        <w:pStyle w:val="Normal"/>
        <w:spacing w:lineRule="atLeast"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педагогу – психологу –провести диагностику с целью выявления одаренности учащихся.</w:t>
      </w:r>
    </w:p>
    <w:p>
      <w:pPr>
        <w:pStyle w:val="Normal"/>
        <w:spacing w:before="0" w:after="0"/>
        <w:ind w:firstLine="567"/>
        <w:jc w:val="both"/>
        <w:rPr/>
      </w:pPr>
      <w:r>
        <w:rPr>
          <w:rFonts w:cs="Times New Roman" w:ascii="Times New Roman" w:hAnsi="Times New Roman"/>
          <w:sz w:val="24"/>
          <w:szCs w:val="24"/>
        </w:rPr>
        <w:t>В школе выстроена система мероприятий, направленная на выявление и поддержку одарённых детей. Для работы с интеллектуально одарёнными детьми проводятся дистанционные олимпиады по русскому языку, математике, истории, школьный этап Всероссийской олимпиады школьников для учащихся 4-11 классов. Дети принимают участие в интеллектуальных конкурсах: «Шаг в будущее», «Эврика», «Эврика, ЮНИОР», и т.д. Участники конференций, победители и призёры различных конкурсов, отличники учёбы, активные участники школьной жизни получают сертификаты, грамоты, благодарности</w:t>
      </w:r>
      <w:r>
        <w:rPr>
          <w:rFonts w:cs="Times New Roman" w:ascii="Times New Roman" w:hAnsi="Times New Roman"/>
          <w:color w:val="0000FF"/>
          <w:sz w:val="24"/>
          <w:szCs w:val="24"/>
        </w:rPr>
        <w:t>.</w:t>
      </w:r>
    </w:p>
    <w:p>
      <w:pPr>
        <w:pStyle w:val="Normal"/>
        <w:spacing w:before="0" w:after="0"/>
        <w:ind w:firstLine="567"/>
        <w:jc w:val="both"/>
        <w:rPr>
          <w:rFonts w:ascii="Times New Roman" w:hAnsi="Times New Roman" w:cs="Times New Roman"/>
          <w:b/>
          <w:b/>
          <w:color w:val="0000FF"/>
          <w:sz w:val="24"/>
          <w:szCs w:val="24"/>
        </w:rPr>
      </w:pPr>
      <w:r>
        <w:rPr>
          <w:rFonts w:cs="Times New Roman" w:ascii="Times New Roman" w:hAnsi="Times New Roman"/>
          <w:b/>
          <w:color w:val="0000FF"/>
          <w:sz w:val="24"/>
          <w:szCs w:val="24"/>
        </w:rPr>
      </w:r>
    </w:p>
    <w:p>
      <w:pPr>
        <w:pStyle w:val="Normal"/>
        <w:spacing w:before="0" w:after="0"/>
        <w:ind w:firstLine="567"/>
        <w:jc w:val="both"/>
        <w:rPr>
          <w:rFonts w:ascii="Times New Roman" w:hAnsi="Times New Roman" w:cs="Times New Roman"/>
          <w:b/>
          <w:b/>
          <w:sz w:val="24"/>
          <w:szCs w:val="24"/>
        </w:rPr>
      </w:pPr>
      <w:r>
        <w:rPr>
          <w:rFonts w:cs="Times New Roman" w:ascii="Times New Roman" w:hAnsi="Times New Roman"/>
          <w:b/>
          <w:sz w:val="24"/>
          <w:szCs w:val="24"/>
        </w:rPr>
        <w:t>Олимпиадное движение</w:t>
      </w:r>
    </w:p>
    <w:p>
      <w:pPr>
        <w:pStyle w:val="Normal"/>
        <w:spacing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Основными целями и задачами олимпиадного движения школьников являются</w:t>
      </w:r>
    </w:p>
    <w:p>
      <w:pPr>
        <w:pStyle w:val="Style27"/>
        <w:numPr>
          <w:ilvl w:val="0"/>
          <w:numId w:val="5"/>
        </w:numPr>
        <w:tabs>
          <w:tab w:val="clear" w:pos="708"/>
          <w:tab w:val="left" w:pos="993" w:leader="none"/>
          <w:tab w:val="left" w:pos="1276"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развитие у обучающихся творческих способностей и интереса к научно-исследовательской деятельности; </w:t>
      </w:r>
    </w:p>
    <w:p>
      <w:pPr>
        <w:pStyle w:val="Style27"/>
        <w:numPr>
          <w:ilvl w:val="0"/>
          <w:numId w:val="5"/>
        </w:numPr>
        <w:tabs>
          <w:tab w:val="clear" w:pos="708"/>
          <w:tab w:val="left" w:pos="993" w:leader="none"/>
          <w:tab w:val="left" w:pos="1276"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выявление и поощрение одарённых школьников и творчески работающих учителей;</w:t>
      </w:r>
    </w:p>
    <w:p>
      <w:pPr>
        <w:pStyle w:val="Style27"/>
        <w:numPr>
          <w:ilvl w:val="0"/>
          <w:numId w:val="5"/>
        </w:numPr>
        <w:tabs>
          <w:tab w:val="clear" w:pos="708"/>
          <w:tab w:val="left" w:pos="993" w:leader="none"/>
          <w:tab w:val="left" w:pos="1276" w:leader="none"/>
        </w:tabs>
        <w:spacing w:before="0" w:after="0"/>
        <w:ind w:left="0" w:firstLine="567"/>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создание необходимых условий для поддержки одарённых детей; </w:t>
      </w:r>
    </w:p>
    <w:p>
      <w:pPr>
        <w:pStyle w:val="Style27"/>
        <w:numPr>
          <w:ilvl w:val="0"/>
          <w:numId w:val="5"/>
        </w:numPr>
        <w:tabs>
          <w:tab w:val="clear" w:pos="708"/>
          <w:tab w:val="left" w:pos="993" w:leader="none"/>
          <w:tab w:val="left" w:pos="1276"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пропаганда научных знаний; </w:t>
      </w:r>
    </w:p>
    <w:p>
      <w:pPr>
        <w:pStyle w:val="Style27"/>
        <w:numPr>
          <w:ilvl w:val="0"/>
          <w:numId w:val="5"/>
        </w:numPr>
        <w:tabs>
          <w:tab w:val="clear" w:pos="708"/>
          <w:tab w:val="left" w:pos="993" w:leader="none"/>
          <w:tab w:val="left" w:pos="1276"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определение участников заключительного этапа олимпиады.</w:t>
      </w:r>
    </w:p>
    <w:p>
      <w:pPr>
        <w:sectPr>
          <w:type w:val="nextPage"/>
          <w:pgSz w:w="11906" w:h="16838"/>
          <w:pgMar w:left="1276" w:right="850" w:header="0" w:top="1134" w:footer="0" w:bottom="1134" w:gutter="0"/>
          <w:pgNumType w:fmt="decimal"/>
          <w:formProt w:val="false"/>
          <w:textDirection w:val="lrTb"/>
          <w:docGrid w:type="default" w:linePitch="360" w:charSpace="0"/>
        </w:sect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Олимпиада проходила по следующим предметам: политехническая, кубановедение, обществознание, физическая культура, история, астрономия, литература, химия, русский язык, английский язык, математика, география, экология, экономика, информатика, право, технология, биология, физика, ОБЖ, МХК. Общее количество участников школьного этапа всероссийской олимпиады – 993: победителей – 116 человек; призёров – 207 человек (приложение 1). Число обучающихся с 4 по 11 класс – 651. Из них 312 учащихся приняли участия, что составило 48 % от числа учащихся с 4 – 11 класс. Число учащихся, получивших дипломы призёра: 62 (20 % от числа учащихся, принявших участие); число учащихся, получивших дипломы победителей: 33 (11 % от числа учащихся, принявших участие).</w:t>
      </w:r>
    </w:p>
    <w:p>
      <w:pPr>
        <w:pStyle w:val="Normal"/>
        <w:spacing w:before="0" w:after="0"/>
        <w:ind w:firstLine="567"/>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keepNext w:val="true"/>
        <w:numPr>
          <w:ilvl w:val="0"/>
          <w:numId w:val="0"/>
        </w:numPr>
        <w:spacing w:lineRule="atLeast" w:line="240" w:before="0" w:after="0"/>
        <w:jc w:val="center"/>
        <w:outlineLvl w:val="1"/>
        <w:rPr>
          <w:rFonts w:ascii="Times New Roman" w:hAnsi="Times New Roman" w:eastAsia="Times New Roman" w:cs="Times New Roman"/>
          <w:b/>
          <w:b/>
          <w:bCs/>
          <w:iCs/>
          <w:color w:val="000000"/>
          <w:sz w:val="24"/>
          <w:szCs w:val="24"/>
        </w:rPr>
      </w:pPr>
      <w:r>
        <w:rPr>
          <w:rFonts w:eastAsia="Times New Roman" w:cs="Times New Roman" w:ascii="Times New Roman" w:hAnsi="Times New Roman"/>
          <w:b/>
          <w:bCs/>
          <w:iCs/>
          <w:color w:val="000000"/>
          <w:sz w:val="24"/>
          <w:szCs w:val="24"/>
        </w:rPr>
        <w:t>ОТЧЁТ</w:t>
      </w:r>
    </w:p>
    <w:p>
      <w:pPr>
        <w:pStyle w:val="Normal"/>
        <w:keepNext w:val="true"/>
        <w:numPr>
          <w:ilvl w:val="0"/>
          <w:numId w:val="0"/>
        </w:numPr>
        <w:spacing w:lineRule="atLeast" w:line="240" w:before="0" w:after="0"/>
        <w:jc w:val="center"/>
        <w:outlineLvl w:val="1"/>
        <w:rPr>
          <w:rFonts w:ascii="Times New Roman" w:hAnsi="Times New Roman" w:eastAsia="Times New Roman" w:cs="Times New Roman"/>
          <w:b/>
          <w:b/>
          <w:bCs/>
          <w:iCs/>
          <w:color w:val="000000"/>
          <w:sz w:val="24"/>
          <w:szCs w:val="24"/>
        </w:rPr>
      </w:pPr>
      <w:r>
        <w:rPr>
          <w:rFonts w:eastAsia="Times New Roman" w:cs="Times New Roman" w:ascii="Times New Roman" w:hAnsi="Times New Roman"/>
          <w:b/>
          <w:bCs/>
          <w:iCs/>
          <w:color w:val="000000"/>
          <w:sz w:val="24"/>
          <w:szCs w:val="24"/>
        </w:rPr>
        <w:t>о проведении школьного этапа всероссийской олимпиады</w:t>
      </w:r>
    </w:p>
    <w:p>
      <w:pPr>
        <w:pStyle w:val="Normal"/>
        <w:spacing w:lineRule="atLeast" w:line="240" w:before="0" w:after="0"/>
        <w:jc w:val="center"/>
        <w:rPr/>
      </w:pPr>
      <w:r>
        <w:rPr>
          <w:rFonts w:eastAsia="Times New Roman" w:cs="Times New Roman" w:ascii="Times New Roman" w:hAnsi="Times New Roman"/>
          <w:color w:val="000000"/>
          <w:sz w:val="24"/>
          <w:szCs w:val="24"/>
          <w:lang w:eastAsia="ru-RU"/>
        </w:rPr>
        <w:t>в МОБУ СОШ № 4 города Лабинска лабинского района в 2018-2019 учебном году</w:t>
      </w:r>
    </w:p>
    <w:p>
      <w:pPr>
        <w:pStyle w:val="Normal"/>
        <w:spacing w:lineRule="atLeas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40" w:before="0" w:after="0"/>
        <w:jc w:val="both"/>
        <w:rPr>
          <w:rFonts w:ascii="Times New Roman" w:hAnsi="Times New Roman" w:eastAsia="Times New Roman" w:cs="Times New Roman"/>
          <w:color w:val="215868"/>
          <w:sz w:val="24"/>
          <w:szCs w:val="24"/>
          <w:lang w:eastAsia="ru-RU"/>
        </w:rPr>
      </w:pPr>
      <w:r>
        <w:rPr>
          <w:rFonts w:eastAsia="Times New Roman" w:cs="Times New Roman" w:ascii="Times New Roman" w:hAnsi="Times New Roman"/>
          <w:color w:val="215868"/>
          <w:sz w:val="24"/>
          <w:szCs w:val="24"/>
          <w:lang w:eastAsia="ru-RU"/>
        </w:rPr>
      </w:r>
    </w:p>
    <w:p>
      <w:pPr>
        <w:pStyle w:val="Normal"/>
        <w:spacing w:lineRule="auto" w:line="240" w:before="0" w:after="0"/>
        <w:jc w:val="both"/>
        <w:rPr>
          <w:rFonts w:ascii="Times New Roman" w:hAnsi="Times New Roman" w:eastAsia="Times New Roman" w:cs="Times New Roman"/>
          <w:b/>
          <w:b/>
          <w:color w:val="215868"/>
          <w:sz w:val="24"/>
          <w:szCs w:val="24"/>
          <w:highlight w:val="yellow"/>
          <w:lang w:eastAsia="ru-RU"/>
        </w:rPr>
      </w:pPr>
      <w:r>
        <w:rPr>
          <w:rFonts w:eastAsia="Times New Roman" w:cs="Times New Roman" w:ascii="Times New Roman" w:hAnsi="Times New Roman"/>
          <w:b/>
          <w:color w:val="215868"/>
          <w:sz w:val="24"/>
          <w:szCs w:val="24"/>
          <w:highlight w:val="yellow"/>
          <w:lang w:eastAsia="ru-RU"/>
        </w:rPr>
      </w:r>
    </w:p>
    <w:tbl>
      <w:tblPr>
        <w:tblW w:w="15179" w:type="dxa"/>
        <w:jc w:val="left"/>
        <w:tblInd w:w="-431" w:type="dxa"/>
        <w:tblCellMar>
          <w:top w:w="0" w:type="dxa"/>
          <w:left w:w="108" w:type="dxa"/>
          <w:bottom w:w="0" w:type="dxa"/>
          <w:right w:w="108" w:type="dxa"/>
        </w:tblCellMar>
      </w:tblPr>
      <w:tblGrid>
        <w:gridCol w:w="710"/>
        <w:gridCol w:w="2410"/>
        <w:gridCol w:w="850"/>
        <w:gridCol w:w="567"/>
        <w:gridCol w:w="4253"/>
        <w:gridCol w:w="1418"/>
        <w:gridCol w:w="992"/>
        <w:gridCol w:w="3979"/>
      </w:tblGrid>
      <w:tr>
        <w:trPr/>
        <w:tc>
          <w:tcPr>
            <w:tcW w:w="710"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п/п</w:t>
            </w:r>
          </w:p>
        </w:tc>
        <w:tc>
          <w:tcPr>
            <w:tcW w:w="2410"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Предмет</w:t>
            </w:r>
          </w:p>
        </w:tc>
        <w:tc>
          <w:tcPr>
            <w:tcW w:w="850"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w:t>
            </w:r>
          </w:p>
        </w:tc>
        <w:tc>
          <w:tcPr>
            <w:tcW w:w="567" w:type="dxa"/>
            <w:tcBorders>
              <w:top w:val="single" w:sz="4" w:space="0" w:color="000000"/>
              <w:left w:val="single" w:sz="4" w:space="0" w:color="000000"/>
              <w:bottom w:val="double" w:sz="4" w:space="0" w:color="000000"/>
            </w:tcBorders>
            <w:shd w:fill="auto" w:val="clear"/>
          </w:tcPr>
          <w:p>
            <w:pPr>
              <w:pStyle w:val="Normal"/>
              <w:spacing w:lineRule="auto" w:before="0" w:after="0"/>
              <w:ind w:right="-108"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w:t>
            </w:r>
          </w:p>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участников</w:t>
            </w:r>
          </w:p>
        </w:tc>
        <w:tc>
          <w:tcPr>
            <w:tcW w:w="4253"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 И. О. </w:t>
            </w:r>
          </w:p>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победителя и призёра </w:t>
            </w:r>
          </w:p>
        </w:tc>
        <w:tc>
          <w:tcPr>
            <w:tcW w:w="1418"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Статус диплома </w:t>
            </w:r>
          </w:p>
        </w:tc>
        <w:tc>
          <w:tcPr>
            <w:tcW w:w="992"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баллов</w:t>
            </w:r>
          </w:p>
        </w:tc>
        <w:tc>
          <w:tcPr>
            <w:tcW w:w="3979" w:type="dxa"/>
            <w:tcBorders>
              <w:top w:val="single" w:sz="4" w:space="0" w:color="000000"/>
              <w:left w:val="single" w:sz="4" w:space="0" w:color="000000"/>
              <w:bottom w:val="double" w:sz="4" w:space="0" w:color="000000"/>
              <w:right w:val="single" w:sz="4" w:space="0" w:color="000000"/>
            </w:tcBorders>
            <w:shd w:fill="auto" w:val="clear"/>
          </w:tcPr>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 И. О. </w:t>
            </w:r>
          </w:p>
          <w:p>
            <w:pPr>
              <w:pStyle w:val="Normal"/>
              <w:spacing w:lineRule="auto"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УЧИТЕЛЯ</w:t>
            </w:r>
          </w:p>
        </w:tc>
      </w:tr>
      <w:tr>
        <w:trPr>
          <w:trHeight w:val="341"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Политехническая олимпиада</w:t>
            </w:r>
          </w:p>
        </w:tc>
        <w:tc>
          <w:tcPr>
            <w:tcW w:w="850" w:type="dxa"/>
            <w:tcBorders>
              <w:top w:val="double" w:sz="4" w:space="0" w:color="000000"/>
              <w:left w:val="single" w:sz="4" w:space="0" w:color="000000"/>
              <w:bottom w:val="sing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tcBorders>
              <w:top w:val="double" w:sz="4" w:space="0" w:color="000000"/>
              <w:left w:val="single" w:sz="4" w:space="0" w:color="000000"/>
              <w:bottom w:val="sing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Хамрачёв Евгений Евгеньевич</w:t>
            </w:r>
          </w:p>
        </w:tc>
        <w:tc>
          <w:tcPr>
            <w:tcW w:w="1418" w:type="dxa"/>
            <w:tcBorders>
              <w:top w:val="double" w:sz="4" w:space="0" w:color="000000"/>
              <w:left w:val="single" w:sz="4" w:space="0" w:color="000000"/>
              <w:bottom w:val="sing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Кузнецова Галина Николаевна</w:t>
            </w:r>
          </w:p>
        </w:tc>
      </w:tr>
      <w:tr>
        <w:trPr>
          <w:trHeight w:val="30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tcBorders>
              <w:top w:val="single" w:sz="4" w:space="0" w:color="000000"/>
              <w:left w:val="single" w:sz="4" w:space="0" w:color="000000"/>
              <w:bottom w:val="doub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tcBorders>
              <w:top w:val="single" w:sz="4" w:space="0" w:color="000000"/>
              <w:left w:val="single" w:sz="4" w:space="0" w:color="000000"/>
              <w:bottom w:val="doub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double" w:sz="4" w:space="0" w:color="000000"/>
            </w:tcBorders>
            <w:shd w:fill="auto" w:val="clear"/>
          </w:tcPr>
          <w:p>
            <w:pPr>
              <w:pStyle w:val="Normal"/>
              <w:keepNext w:val="true"/>
              <w:numPr>
                <w:ilvl w:val="0"/>
                <w:numId w:val="0"/>
              </w:numPr>
              <w:tabs>
                <w:tab w:val="clear" w:pos="708"/>
                <w:tab w:val="left" w:pos="1814" w:leader="none"/>
              </w:tabs>
              <w:spacing w:lineRule="atLeast" w:line="240" w:before="0" w:after="0"/>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Таланов Александр Иванович</w:t>
            </w:r>
          </w:p>
        </w:tc>
        <w:tc>
          <w:tcPr>
            <w:tcW w:w="1418" w:type="dxa"/>
            <w:tcBorders>
              <w:top w:val="single" w:sz="4" w:space="0" w:color="000000"/>
              <w:left w:val="single" w:sz="4" w:space="0" w:color="000000"/>
              <w:bottom w:val="doub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double" w:sz="4" w:space="0" w:color="000000"/>
            </w:tcBorders>
            <w:shd w:fill="auto" w:val="clear"/>
          </w:tcPr>
          <w:p>
            <w:pPr>
              <w:pStyle w:val="Normal"/>
              <w:keepNext w:val="true"/>
              <w:numPr>
                <w:ilvl w:val="0"/>
                <w:numId w:val="0"/>
              </w:numPr>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keepNext w:val="true"/>
              <w:numPr>
                <w:ilvl w:val="0"/>
                <w:numId w:val="0"/>
              </w:numPr>
              <w:snapToGrid w:val="false"/>
              <w:spacing w:lineRule="auto" w:before="0" w:after="0"/>
              <w:jc w:val="center"/>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Кубановедение</w:t>
            </w:r>
          </w:p>
        </w:tc>
        <w:tc>
          <w:tcPr>
            <w:tcW w:w="850" w:type="dxa"/>
            <w:vMerge w:val="restart"/>
            <w:tcBorders>
              <w:top w:val="double" w:sz="4" w:space="0" w:color="000000"/>
              <w:left w:val="single" w:sz="4" w:space="0" w:color="000000"/>
              <w:bottom w:val="single" w:sz="4" w:space="0" w:color="000000"/>
            </w:tcBorders>
            <w:shd w:fill="auto" w:val="clea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Рыбалко Виктория Александровна</w:t>
            </w:r>
          </w:p>
        </w:tc>
        <w:tc>
          <w:tcPr>
            <w:tcW w:w="1418"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Селиванова Наталья Васильевна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Бегларян Снежана Романовна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29,5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Шабаршова Алёна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Холодный Глеб Николаевич </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Клещ Александра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29,5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Мерзляков Георгий Денисович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Дорошко Владимир Владимирович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26,5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Радченко Алина Денисовна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24,5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Провоторова Алевтина Андреевна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26,5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Кириченко Анастасия Игоревна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Сченстная Юлия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Бегларян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Набатникова Полина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Маркова Эллина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24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9 </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Бабенко Дина Михайловна</w:t>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Иванникова Диана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Бердник Владислава Васильевна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2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36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Могилецкая Алина Валерьевна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36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Ергина Софья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36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Кириленко Елизавета Андреевна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13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tabs>
                <w:tab w:val="clear" w:pos="708"/>
                <w:tab w:val="left" w:pos="449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Рогожина Кристина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r>
          </w:p>
        </w:tc>
      </w:tr>
      <w:tr>
        <w:trPr>
          <w:trHeight w:val="13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tabs>
                <w:tab w:val="clear" w:pos="708"/>
                <w:tab w:val="left" w:pos="4495" w:leader="none"/>
              </w:tabs>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Кудрявцева Елизавета Андреевна</w:t>
            </w:r>
          </w:p>
        </w:tc>
        <w:tc>
          <w:tcPr>
            <w:tcW w:w="1418"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96"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Физика</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Кириченко Игорь Николаевич</w:t>
            </w:r>
          </w:p>
        </w:tc>
        <w:tc>
          <w:tcPr>
            <w:tcW w:w="1418"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Кузнецова Галина Николаевна</w:t>
            </w:r>
          </w:p>
        </w:tc>
      </w:tr>
      <w:tr>
        <w:trPr>
          <w:trHeight w:val="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Кипкеев Шамиль Русланович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Парфиненко Егор Сергеевич </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Хамрачев Евгений Евгеньевич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Арепьев Павел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Чигринец Виктория Игоревна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50"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История</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Симонова Анастасия Вячеславовна</w:t>
            </w:r>
          </w:p>
        </w:tc>
        <w:tc>
          <w:tcPr>
            <w:tcW w:w="1418"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3979" w:type="dxa"/>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Савченко Вадим Владимирович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rHeight w:val="5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Старченко Савелий Александрович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Матросова Ева Владимировна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Милютина Ангелина Валерьевна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Кириченко Анастасия Игоревна</w:t>
            </w:r>
          </w:p>
        </w:tc>
      </w:tr>
      <w:tr>
        <w:trPr>
          <w:trHeight w:val="6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Асланян София Кареновна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6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Асеев Константин Викторович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Загребальная Анастасия Андреевна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Изьюров Денис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Воробьева Арина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Ващенко Наталья Владимировна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Мелкумян Милена Юрьевна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26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Ситникова Александра Ивановна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86</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rHeight w:val="26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Рогожина Кристина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26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Кухно Михаил Олегович</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1"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5</w:t>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Астрономия </w:t>
            </w:r>
          </w:p>
        </w:tc>
        <w:tc>
          <w:tcPr>
            <w:tcW w:w="85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Арепьев Павел Сергеевич</w:t>
            </w:r>
          </w:p>
        </w:tc>
        <w:tc>
          <w:tcPr>
            <w:tcW w:w="1418"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Кузнецова Галина Николаевна</w:t>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Чигринец Виктория Игоревна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3"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Литература</w:t>
            </w:r>
          </w:p>
        </w:tc>
        <w:tc>
          <w:tcPr>
            <w:tcW w:w="85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4253"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Клещ Александра Александровна</w:t>
            </w:r>
          </w:p>
        </w:tc>
        <w:tc>
          <w:tcPr>
            <w:tcW w:w="1418"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rHeight w:val="28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ind w:right="-108"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Вичканова Владислава Владиславовна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Гринцевич Артём Денисович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Серафимова Ольга Викторовна</w:t>
            </w:r>
          </w:p>
        </w:tc>
      </w:tr>
      <w:tr>
        <w:trPr>
          <w:trHeight w:val="28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Мещерякова Дарья Денисовна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Хамидулина Зинаида Александровна</w:t>
            </w:r>
          </w:p>
        </w:tc>
      </w:tr>
      <w:tr>
        <w:trPr>
          <w:trHeight w:val="28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Замберлетти Виктория Геннадьевна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Бельдяга Эдуард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2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Сафонова Елизавета Евгеньевна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Шамарова Наталья Владимировна</w:t>
            </w:r>
          </w:p>
        </w:tc>
      </w:tr>
      <w:tr>
        <w:trPr>
          <w:trHeight w:val="2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Шевченко Кирилл Дмитриевич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rHeight w:val="2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Войтова Дарья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253"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Ширяева Алина Александровна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171"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253"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Великородный Константин Иванович</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Попова Ирина Викторовна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Сергиенко Татьяна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Перекотий Светлана Вадимовна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Шаповалова София Денисовна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Попова Ирина Викторовна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Съедина Екатерина Дмитриевна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Мусиенко Наталья Владимировна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Ковалев Мирослав Викторович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Захарова Наталья Владимировна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Дубровина Варвара Олеговна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Чурел Ева Дмитриевна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Шамарова Наталья Владимировна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Бегларян Снежана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Вичканова Владислава Владиславовна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17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Клещ Александра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Купцова Линелла Витальевна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Хамидулина Зинаида Александровна</w:t>
            </w:r>
          </w:p>
        </w:tc>
      </w:tr>
      <w:tr>
        <w:trPr>
          <w:trHeight w:val="1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Антропова Елизавета Павловна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Ковальчук Ростислав Евгеньевич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8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Невмывако Владислав Дмитриевич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2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Сченстная Юлия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Шамарова Наталья Владимировна</w:t>
            </w:r>
          </w:p>
        </w:tc>
      </w:tr>
      <w:tr>
        <w:trPr>
          <w:trHeight w:val="32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Манукайло Кира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2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Берёзка Юлия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2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Асеев Константин Викторович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Серафимова Ольга Викторовна</w:t>
            </w:r>
          </w:p>
        </w:tc>
      </w:tr>
      <w:tr>
        <w:trPr>
          <w:trHeight w:val="32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Соловьянова Елизавета Владимировна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19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Шевченко Кирилл Дмитриевич </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rHeight w:val="19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Галацан Анна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Хамидулина Зинаида Александровна</w:t>
            </w:r>
          </w:p>
        </w:tc>
      </w:tr>
      <w:tr>
        <w:trPr>
          <w:trHeight w:val="19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Финогенова Юлия Павловна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Мелтонян Лариса Григорьевна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Петренко Олеся Петровна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Шамарова Наталья Владимировна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Ващенко Наталья Владимировна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Хамидулина Зинаида Александровна</w:t>
            </w:r>
          </w:p>
        </w:tc>
      </w:tr>
      <w:tr>
        <w:trPr>
          <w:trHeight w:val="26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Корякина Инна Анатольевна</w:t>
            </w:r>
          </w:p>
        </w:tc>
      </w:tr>
      <w:tr>
        <w:trPr>
          <w:trHeight w:val="26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Калунц Сюзанна Ервандовна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Грунёв Иван Алексеевич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Сергова Ангелина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ind w:right="-107"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Хамидулина Зинаида Александровна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Овчинникова Кристина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Львова Галина Владимировна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Фищенко Арина Валерьевна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ind w:right="-108" w:hanging="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Рогожина Кристина Сергеевна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397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Шамарова Наталья Владимировна</w:t>
            </w:r>
          </w:p>
        </w:tc>
      </w:tr>
      <w:tr>
        <w:trPr>
          <w:trHeight w:val="190"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Английский язык</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Шабаршова Алёна Викторовна</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Коробова Оксана Владимировна</w:t>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Ситникова Анастасия Петровна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Федаш Дарья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Бегларян Снежана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Козлов Степан Алексеевич </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Буцик Глеб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Дубровина Варвара Олеговна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Борисова Валентина Феликсовна</w:t>
            </w:r>
          </w:p>
        </w:tc>
      </w:tr>
      <w:tr>
        <w:trPr>
          <w:trHeight w:val="19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Гумбатова Полина Эдуардовна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Ковальчук Ростислав Евгеньевич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Коробова Оксана Владимировна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Сарамут Виктория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Матросова Ева Владимировна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Саркисян Руслана Славиковна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Токарева Виктория Юрьевна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Гринцевич Артем Денисович </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Островерхова Ольга Владимировна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Марченко Егор Андреевич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Борисова Валентина Феликсовна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Латыговский Иван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Асланян София Кареновна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Фаустова Кристина Олеговна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Латыговская Анна Викторовна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Берёзка Юлия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Бельдяга Эдуард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Борисова Валентина Феликсовна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Сербина Екатерина Михайловна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Ларионова Наталья Георгиевна</w:t>
            </w:r>
          </w:p>
        </w:tc>
      </w:tr>
      <w:tr>
        <w:trPr>
          <w:trHeight w:val="14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Яблонская Виктория Васильевна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Островерхова Ольга Владимировна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Загребальная Анастасия Андреевна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Латыговская Анна Викторовна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Пашкин Иван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Сафонова Елизавета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Захарин Никита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Шевченко Кирилл Дмитриевич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Островерхова Ольга Владимировна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Ерёменко Яна Юрьевна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Майснер Елена Александровна</w:t>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Калунц Сюзанна Ервандовна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Латыговская Анна Викторовна</w:t>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Кириленко Елизавета Андреевна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Хаустова Ксения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Теплинский Игорь Алексеевич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Симаков Михаил Андреевич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5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Коронкова Дарья Анатольевна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Кухно Михаил Олегович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Рогожина Кристина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Кутасина Екатерина Олеговна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Мариненко Владислава Дмитриевна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1"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Биология</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Ковальчук Ростислав Евгеньевич</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Дружинина Антонина Михайловна</w:t>
            </w:r>
          </w:p>
        </w:tc>
      </w:tr>
      <w:tr>
        <w:trPr>
          <w:trHeight w:val="12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Мещерякова Дарья Денисовна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Дерлыш София Михайловна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Есипова Анастасия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Логвинова Софья Валерьевна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Чернова Алиса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Войтова Дарья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61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Есипова Екатерина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призер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Калмыкова Виктория Викторовна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Чебанько Татьяна Игоревна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Бегларян Ангелина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Иванникова Диана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7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Пантюхова Юлия Львовна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Грунев Иван Алексеевич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Хаустова Ксения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Попова Ксения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6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Косякова Виктория Александровна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tLeast"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07"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Клещ Александра Александровна</w:t>
            </w:r>
          </w:p>
        </w:tc>
        <w:tc>
          <w:tcPr>
            <w:tcW w:w="1418"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Кондратюк Анастасия Сергеевна</w:t>
            </w:r>
          </w:p>
        </w:tc>
      </w:tr>
      <w:tr>
        <w:trPr>
          <w:trHeight w:val="20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Бондаренко Ярослав Сергеевич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0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Звягинцев Денис Олегович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2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Ковальчук Ростислав Евгеньевич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Василенко Вячеслав Николаевич</w:t>
            </w:r>
          </w:p>
        </w:tc>
      </w:tr>
      <w:tr>
        <w:trPr>
          <w:trHeight w:val="22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Саркисян Руслана Славиковна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27"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Видинеева Людмила Олеговна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Петренко Олеся Петровна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Кондратюк Анастасия Сергеевна</w:t>
            </w:r>
          </w:p>
        </w:tc>
      </w:tr>
      <w:tr>
        <w:trPr>
          <w:trHeight w:val="12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Ковалевский Андрей Степанович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2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Шевченко Кирилл Дмитриевич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Маюч Любовь Андреевна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Василенко Вячеслав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Понкратов Александр Алексеевич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Колчевская Анастасия Владимировна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Петренко Наталья Андреевна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Хаустова Ксения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Симаков Михаил Андреевич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Василенко Вячеслав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Калунц Сюзанна Ервандовна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Петренко Наталья Андреевна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Косякова Виктория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Василенко Вячеслав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Арепьев Павел Сергеевич</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23"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253"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Сергиенко Татьяна Сергеевна</w:t>
            </w:r>
          </w:p>
        </w:tc>
        <w:tc>
          <w:tcPr>
            <w:tcW w:w="1418"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3979" w:type="dxa"/>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Перекотий Светлана Вадимовна</w:t>
            </w:r>
          </w:p>
        </w:tc>
      </w:tr>
      <w:tr>
        <w:trPr>
          <w:trHeight w:val="22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Великородный Константин Иванович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Попова Ирина Викторовна</w:t>
            </w:r>
          </w:p>
        </w:tc>
      </w:tr>
      <w:tr>
        <w:trPr>
          <w:trHeight w:val="223"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Шаповалова София Денисовна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Федаш Дарья Алексеевна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Ергина Алла Николаевна</w:t>
            </w:r>
          </w:p>
        </w:tc>
      </w:tr>
      <w:tr>
        <w:trPr>
          <w:trHeight w:val="14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Морозова Мария Андреевна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Симонова Анастасия Вячеславовна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Харченко Ольга Александровна</w:t>
            </w:r>
          </w:p>
        </w:tc>
      </w:tr>
      <w:tr>
        <w:trPr>
          <w:trHeight w:val="14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Гумбатова Полина Эдуардовна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Дубровина Варвара  Олеговна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Саркисян Руслана Славиковна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Ергина Алла Николаевна</w:t>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Невмывако Владислав Дмитриевич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Соловьева Ирина Петровна</w:t>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Антропова Елизавета Павловна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Стебливец Антон Андреевич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 xml:space="preserve">Милютина Ангелина Валерьевна </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Волосатов Игорь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Ергина Алла Николаевна</w:t>
            </w:r>
          </w:p>
        </w:tc>
      </w:tr>
      <w:tr>
        <w:trPr>
          <w:trHeight w:val="20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0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Разумов Дмитрий Павлович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Герасимова Ксения Евгеньевна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Кисленко Наталья Алексеевна</w:t>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Войтова Дарья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Соловьева Ирина Петровна</w:t>
            </w:r>
          </w:p>
        </w:tc>
      </w:tr>
      <w:tr>
        <w:trPr>
          <w:trHeight w:val="215"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Шевченко Кирилл Дмитриевич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Соловьева Ирина Петровна</w:t>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Сидоркин Роман Романович</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Кисленко Наталья Алексеевна</w:t>
            </w:r>
          </w:p>
        </w:tc>
      </w:tr>
      <w:tr>
        <w:trPr>
          <w:trHeight w:val="2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Сергова Ангелина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Ващенко Наталья Владимировна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Кириленко Елизавета Андреевна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Харченко Ольга Александровна</w:t>
            </w:r>
          </w:p>
        </w:tc>
      </w:tr>
      <w:tr>
        <w:trPr>
          <w:trHeight w:val="2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Хаустова Ксения Сергеевна</w:t>
            </w:r>
          </w:p>
        </w:tc>
        <w:tc>
          <w:tcPr>
            <w:tcW w:w="1418"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Таланов Александр Иванович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Конелец Надежда Ивановна</w:t>
            </w:r>
          </w:p>
        </w:tc>
      </w:tr>
      <w:tr>
        <w:trPr>
          <w:trHeight w:val="152"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pacing w:lineRule="auto" w:line="240"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Арепьев Павел Сергеевич</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3979" w:type="dxa"/>
            <w:tcBorders>
              <w:top w:val="sing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Соловьева Ирина Петровна</w:t>
            </w:r>
          </w:p>
        </w:tc>
      </w:tr>
      <w:tr>
        <w:trPr>
          <w:trHeight w:val="294"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География</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253"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Локандилова Анастасия Сергеевна</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Ковтун Елена Геннадьевна</w:t>
            </w:r>
          </w:p>
        </w:tc>
      </w:tr>
      <w:tr>
        <w:trPr>
          <w:trHeight w:val="294"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Фомина Дарья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Соловьянова Елизавета Владимировна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Войтова Дарья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Мелтонян Лариса Григорьевна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Сахно Ирина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Изьюров Денис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Парфиненко Егор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Стадниченко Полина Викторовна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Мальченко Анна Юрьевна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Грунев Иван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Ягодин Тимур Исмаилович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Краснокутская Екатерина Ивановна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Беляева Мария Олеговна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05" w:hRule="atLeast"/>
        </w:trPr>
        <w:tc>
          <w:tcPr>
            <w:tcW w:w="710" w:type="dxa"/>
            <w:tcBorders>
              <w:top w:val="double" w:sz="4" w:space="0" w:color="000000"/>
              <w:left w:val="doub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410" w:type="dxa"/>
            <w:tcBorders>
              <w:top w:val="double" w:sz="4" w:space="0" w:color="000000"/>
              <w:left w:val="single" w:sz="4" w:space="0" w:color="000000"/>
              <w:bottom w:val="doub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Экономика </w:t>
            </w:r>
          </w:p>
        </w:tc>
        <w:tc>
          <w:tcPr>
            <w:tcW w:w="850" w:type="dxa"/>
            <w:tcBorders>
              <w:top w:val="doub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tcBorders>
              <w:top w:val="doub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253" w:type="dxa"/>
            <w:tcBorders>
              <w:top w:val="double" w:sz="4" w:space="0" w:color="000000"/>
              <w:left w:val="single" w:sz="4" w:space="0" w:color="000000"/>
              <w:bottom w:val="double" w:sz="4" w:space="0" w:color="000000"/>
            </w:tcBorders>
            <w:shd w:fill="auto" w:val="clea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Кухно Михаил Олегович</w:t>
            </w:r>
          </w:p>
        </w:tc>
        <w:tc>
          <w:tcPr>
            <w:tcW w:w="1418" w:type="dxa"/>
            <w:tcBorders>
              <w:top w:val="doub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979" w:type="dxa"/>
            <w:tcBorders>
              <w:top w:val="double" w:sz="4" w:space="0" w:color="000000"/>
              <w:left w:val="single" w:sz="4" w:space="0" w:color="000000"/>
              <w:bottom w:val="doub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86"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Химия</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Кузьменко Полина Михайловна</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13,5</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Федосеева Татьяна Сергеевна</w:t>
            </w:r>
          </w:p>
        </w:tc>
      </w:tr>
      <w:tr>
        <w:trPr>
          <w:trHeight w:val="8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Пашкин Иван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призер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Сергова Ангелина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Попова Ксения Александровна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Экология </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253"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Дмитриев Виталий Олегович</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979" w:type="dxa"/>
            <w:vMerge w:val="restart"/>
            <w:tcBorders>
              <w:top w:val="double" w:sz="4" w:space="0" w:color="000000"/>
              <w:left w:val="single" w:sz="4" w:space="0" w:color="000000"/>
              <w:bottom w:val="doub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Дружинина Антонина Михайловна</w:t>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Караченцева Екатерина Алексеевна </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Дмитриев Дмитрий Евгеньевич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Сергова Ангелина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Грунев Иван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Хаустова Ксения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Кузин Мирослав Александрович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7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Орлов Роберт Юрьевич</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doub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Обществознание</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Локандилова Анастасия Сергеевна</w:t>
            </w:r>
          </w:p>
        </w:tc>
        <w:tc>
          <w:tcPr>
            <w:tcW w:w="1418"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Милютина Ангелина Валерьевна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Матросова Ева Владимировна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Кириченко Анастасия Игоревна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Бычкова Диана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Хрипкова Ксения Анатольевна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Шевченко Кирилл Дмитриевич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Калмыкова Виктория Викторовна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Кизилова Дарья Андреевна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Кизилова Екатерина Андреевна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Костина Яна Сергеевна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25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Караченцева Екатерина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5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Стадниченко Полина Викторовна </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Ващенко Наталья Владимировна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rHeight w:val="31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Швецова Анастасия Владиславовна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Калунц Сюзанна Ервандовна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311"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Ситникова Александра Ивановна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3979" w:type="dxa"/>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Шульга Николай Николаевич</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Кухно Михаил Олегович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3979" w:type="dxa"/>
            <w:vMerge w:val="restart"/>
            <w:tcBorders>
              <w:top w:val="sing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Рогожина Кристина Сергеевна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sing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99"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Информатика</w:t>
            </w:r>
          </w:p>
        </w:tc>
        <w:tc>
          <w:tcPr>
            <w:tcW w:w="850"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4253" w:type="dxa"/>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Чигидин Евгений Игоревич</w:t>
            </w:r>
          </w:p>
        </w:tc>
        <w:tc>
          <w:tcPr>
            <w:tcW w:w="1418"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Логачева Екатерина Викторовна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Теплинский Игорь Алексеевич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Хамрачев Евгений Евгеньевич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doub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Арепьев Павел Сергеевич</w:t>
            </w:r>
          </w:p>
        </w:tc>
        <w:tc>
          <w:tcPr>
            <w:tcW w:w="1418"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Право</w:t>
            </w:r>
          </w:p>
        </w:tc>
        <w:tc>
          <w:tcPr>
            <w:tcW w:w="850"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Корж Ангелина Романовна</w:t>
            </w:r>
          </w:p>
        </w:tc>
        <w:tc>
          <w:tcPr>
            <w:tcW w:w="1418"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Токарева Елена Егоровна</w:t>
            </w:r>
          </w:p>
        </w:tc>
      </w:tr>
      <w:tr>
        <w:trPr>
          <w:trHeight w:val="16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Калунц Сюзанна Ервандовна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6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6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Грунев Иван Алексеевич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6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Ширяева Алина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Кухно Михаил Олегович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Рогожина Кристина Сергеевна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 (д)</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Чурел Ева Дмитриевна</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Бугай Наталья Евгеньевна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Майснер Александра Андреевна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Рыбалко Виктория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Петросян Арианна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Чаплыгина Виктория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Ефанова Анастасия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Локандилова Анастасия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Иванова Ксения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Антропова Елизавета Павловна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Лютова Елизавета Александровна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Чернова Алиса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Логвинова София Валерьевна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призер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Воронова Екатерина Игоревна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Нартенко Валерия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Бегларян Ангелина Романовна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28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Калмыкова Виктория Викторовна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98"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 (м)</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4253" w:type="dxa"/>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Конев Михаил Сергеевич</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Бондаренко Николай Николаевич</w:t>
            </w:r>
          </w:p>
        </w:tc>
      </w:tr>
      <w:tr>
        <w:trPr>
          <w:trHeight w:val="198"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highlight w:val="yellow"/>
                <w:lang w:eastAsia="ru-RU"/>
              </w:rPr>
            </w:pPr>
            <w:r>
              <w:rPr>
                <w:rFonts w:eastAsia="Times New Roman" w:cs="Times New Roman" w:ascii="Times New Roman" w:hAnsi="Times New Roman"/>
                <w:sz w:val="24"/>
                <w:szCs w:val="24"/>
                <w:highlight w:val="yellow"/>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Воловиченко Илья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Батраков Данил Юрьевич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Стебливец Антон Андреевич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Анфилофьев Дмитрий Витальевич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Донской Даниил Сергеевич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призер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Ковалевский Андрей Степанович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Чернушенко Ярослав Максимович</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МХК</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Бегларян Снежана Романовна</w:t>
            </w:r>
          </w:p>
        </w:tc>
        <w:tc>
          <w:tcPr>
            <w:tcW w:w="1418"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Захарченко Инна Викторовна</w:t>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Петросян Арианна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Федаш Дарья Алексеевна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Ситникова Анастасия Петровна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Ковальчук Ростислав Евгеньевич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Милютина  Ангелина Валерьевна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Долгополова Виктория Сергеевна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Воробьев Алексей Игоревич</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Чернова Алиса Евгеньевна</w:t>
            </w:r>
          </w:p>
        </w:tc>
        <w:tc>
          <w:tcPr>
            <w:tcW w:w="1418"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4253" w:type="dxa"/>
            <w:tcBorders>
              <w:top w:val="single" w:sz="4" w:space="0" w:color="000000"/>
              <w:left w:val="single" w:sz="4" w:space="0" w:color="000000"/>
              <w:bottom w:val="doub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6"/>
                <w:sz w:val="24"/>
                <w:szCs w:val="24"/>
                <w:lang w:eastAsia="ru-RU"/>
              </w:rPr>
            </w:pPr>
            <w:r>
              <w:rPr>
                <w:rFonts w:eastAsia="Times New Roman" w:cs="Times New Roman" w:ascii="Times New Roman" w:hAnsi="Times New Roman"/>
                <w:color w:val="000000"/>
                <w:spacing w:val="-6"/>
                <w:sz w:val="24"/>
                <w:szCs w:val="24"/>
                <w:lang w:eastAsia="ru-RU"/>
              </w:rPr>
              <w:t>Форманюк Надежда Николаевна</w:t>
            </w:r>
          </w:p>
        </w:tc>
        <w:tc>
          <w:tcPr>
            <w:tcW w:w="1418"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35" w:hRule="atLeast"/>
        </w:trPr>
        <w:tc>
          <w:tcPr>
            <w:tcW w:w="710" w:type="dxa"/>
            <w:vMerge w:val="restart"/>
            <w:tcBorders>
              <w:top w:val="double" w:sz="4" w:space="0" w:color="000000"/>
              <w:left w:val="doub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410" w:type="dxa"/>
            <w:vMerge w:val="restart"/>
            <w:tcBorders>
              <w:top w:val="doub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ОБЖ</w:t>
            </w:r>
          </w:p>
        </w:tc>
        <w:tc>
          <w:tcPr>
            <w:tcW w:w="850"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567" w:type="dxa"/>
            <w:vMerge w:val="restart"/>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4253" w:type="dxa"/>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Симонян Артур Арменович</w:t>
            </w:r>
          </w:p>
        </w:tc>
        <w:tc>
          <w:tcPr>
            <w:tcW w:w="1418" w:type="dxa"/>
            <w:tcBorders>
              <w:top w:val="doub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doub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restart"/>
            <w:tcBorders>
              <w:top w:val="double" w:sz="4" w:space="0" w:color="000000"/>
              <w:left w:val="single" w:sz="4" w:space="0" w:color="000000"/>
              <w:bottom w:val="single" w:sz="4" w:space="0" w:color="000000"/>
              <w:right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Василенко Вячеслав Васильевич</w:t>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Писаревский Никита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Воробьева Арина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Асеева Елизавета Викторовна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Сахно Ирина Алексеевна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Изъюров Денис Сергеевич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1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doub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Пашкин Иван Александрович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Понкратов Александр Алексеевич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Корж Ангелина Романовна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9"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Марцин Эдуард Витальевич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Путинцев Алексей Евгеньевич</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Форманюк Надежда Николаевна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70"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Могилецкая Алина Валерьевна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567" w:type="dxa"/>
            <w:vMerge w:val="restart"/>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4253"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Косякова Виктория Александровна</w:t>
            </w:r>
          </w:p>
        </w:tc>
        <w:tc>
          <w:tcPr>
            <w:tcW w:w="1418" w:type="dxa"/>
            <w:tcBorders>
              <w:top w:val="single" w:sz="4" w:space="0" w:color="000000"/>
              <w:left w:val="single" w:sz="4" w:space="0" w:color="000000"/>
              <w:bottom w:val="sing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победитель</w:t>
            </w:r>
          </w:p>
        </w:tc>
        <w:tc>
          <w:tcPr>
            <w:tcW w:w="992" w:type="dxa"/>
            <w:tcBorders>
              <w:top w:val="single" w:sz="4" w:space="0" w:color="000000"/>
              <w:left w:val="single" w:sz="4" w:space="0" w:color="000000"/>
              <w:bottom w:val="sing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46" w:hRule="atLeast"/>
        </w:trPr>
        <w:tc>
          <w:tcPr>
            <w:tcW w:w="710" w:type="dxa"/>
            <w:vMerge w:val="continue"/>
            <w:tcBorders>
              <w:top w:val="double" w:sz="4" w:space="0" w:color="000000"/>
              <w:left w:val="double" w:sz="4" w:space="0" w:color="000000"/>
              <w:bottom w:val="sing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0" w:type="dxa"/>
            <w:vMerge w:val="continue"/>
            <w:tcBorders>
              <w:top w:val="double" w:sz="4" w:space="0" w:color="000000"/>
              <w:left w:val="single" w:sz="4" w:space="0" w:color="000000"/>
              <w:bottom w:val="single" w:sz="4" w:space="0" w:color="000000"/>
            </w:tcBorders>
            <w:shd w:fill="auto" w:val="clear"/>
          </w:tcPr>
          <w:p>
            <w:pPr>
              <w:pStyle w:val="Normal"/>
              <w:snapToGrid w:val="false"/>
              <w:spacing w:lineRule="auto"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50"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7" w:type="dxa"/>
            <w:vMerge w:val="continue"/>
            <w:tcBorders>
              <w:top w:val="single" w:sz="4" w:space="0" w:color="000000"/>
              <w:left w:val="single" w:sz="4" w:space="0" w:color="000000"/>
              <w:bottom w:val="single" w:sz="4" w:space="0" w:color="000000"/>
            </w:tcBorders>
            <w:shd w:fill="auto" w:val="clear"/>
            <w:vAlign w:val="cente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4" w:space="0" w:color="000000"/>
              <w:left w:val="single" w:sz="4" w:space="0" w:color="000000"/>
              <w:bottom w:val="double" w:sz="4" w:space="0" w:color="000000"/>
            </w:tcBorders>
            <w:shd w:fill="auto" w:val="clear"/>
            <w:vAlign w:val="center"/>
          </w:tcPr>
          <w:p>
            <w:pPr>
              <w:pStyle w:val="Normal"/>
              <w:snapToGrid w:val="false"/>
              <w:spacing w:lineRule="auto" w:before="0" w:after="0"/>
              <w:rPr>
                <w:rFonts w:ascii="Times New Roman" w:hAnsi="Times New Roman" w:eastAsia="Times New Roman" w:cs="Times New Roman"/>
                <w:color w:val="000000"/>
                <w:spacing w:val="2"/>
                <w:sz w:val="24"/>
                <w:szCs w:val="24"/>
                <w:lang w:eastAsia="ru-RU"/>
              </w:rPr>
            </w:pPr>
            <w:r>
              <w:rPr>
                <w:rFonts w:eastAsia="Times New Roman" w:cs="Times New Roman" w:ascii="Times New Roman" w:hAnsi="Times New Roman"/>
                <w:color w:val="000000"/>
                <w:spacing w:val="2"/>
                <w:sz w:val="24"/>
                <w:szCs w:val="24"/>
                <w:lang w:eastAsia="ru-RU"/>
              </w:rPr>
              <w:t>Неласова Юлиана Михайловна</w:t>
            </w:r>
          </w:p>
        </w:tc>
        <w:tc>
          <w:tcPr>
            <w:tcW w:w="1418" w:type="dxa"/>
            <w:tcBorders>
              <w:top w:val="single" w:sz="4" w:space="0" w:color="000000"/>
              <w:left w:val="single" w:sz="4" w:space="0" w:color="000000"/>
              <w:bottom w:val="double" w:sz="4" w:space="0" w:color="000000"/>
            </w:tcBorders>
            <w:shd w:fill="auto" w:val="clea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призёр</w:t>
            </w:r>
          </w:p>
        </w:tc>
        <w:tc>
          <w:tcPr>
            <w:tcW w:w="992" w:type="dxa"/>
            <w:tcBorders>
              <w:top w:val="single" w:sz="4" w:space="0" w:color="000000"/>
              <w:left w:val="single" w:sz="4" w:space="0" w:color="000000"/>
              <w:bottom w:val="double" w:sz="4" w:space="0" w:color="000000"/>
            </w:tcBorders>
            <w:shd w:fill="auto" w:val="clear"/>
            <w:vAlign w:val="center"/>
          </w:tcPr>
          <w:p>
            <w:pPr>
              <w:pStyle w:val="Normal"/>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979" w:type="dxa"/>
            <w:vMerge w:val="continue"/>
            <w:tcBorders>
              <w:top w:val="double" w:sz="4" w:space="0" w:color="000000"/>
              <w:left w:val="single" w:sz="4" w:space="0" w:color="000000"/>
              <w:bottom w:val="single" w:sz="4" w:space="0" w:color="000000"/>
              <w:right w:val="double" w:sz="4" w:space="0" w:color="000000"/>
            </w:tcBorders>
            <w:shd w:fill="auto" w:val="clear"/>
          </w:tcPr>
          <w:p>
            <w:pPr>
              <w:pStyle w:val="Normal"/>
              <w:snapToGrid w:val="false"/>
              <w:spacing w:lineRule="auto"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jc w:val="both"/>
        <w:rPr>
          <w:rFonts w:ascii="Times New Roman" w:hAnsi="Times New Roman" w:eastAsia="Times New Roman" w:cs="Times New Roman"/>
          <w:b/>
          <w:b/>
          <w:color w:val="215868"/>
          <w:sz w:val="24"/>
          <w:szCs w:val="24"/>
          <w:highlight w:val="yellow"/>
          <w:lang w:eastAsia="ru-RU"/>
        </w:rPr>
      </w:pPr>
      <w:r>
        <w:rPr>
          <w:rFonts w:eastAsia="Times New Roman" w:cs="Times New Roman" w:ascii="Times New Roman" w:hAnsi="Times New Roman"/>
          <w:b/>
          <w:color w:val="215868"/>
          <w:sz w:val="24"/>
          <w:szCs w:val="24"/>
          <w:highlight w:val="yellow"/>
          <w:lang w:eastAsia="ru-RU"/>
        </w:rPr>
      </w:r>
    </w:p>
    <w:p>
      <w:pPr>
        <w:pStyle w:val="Normal"/>
        <w:jc w:val="both"/>
        <w:rPr>
          <w:rFonts w:ascii="Times New Roman" w:hAnsi="Times New Roman" w:eastAsia="Times New Roman" w:cs="Times New Roman"/>
          <w:b/>
          <w:b/>
          <w:color w:val="215868"/>
          <w:sz w:val="24"/>
          <w:szCs w:val="24"/>
          <w:highlight w:val="yellow"/>
          <w:lang w:eastAsia="ar-SA"/>
        </w:rPr>
      </w:pPr>
      <w:r>
        <w:rPr>
          <w:rFonts w:eastAsia="Times New Roman" w:cs="Times New Roman" w:ascii="Times New Roman" w:hAnsi="Times New Roman"/>
          <w:b/>
          <w:color w:val="215868"/>
          <w:sz w:val="24"/>
          <w:szCs w:val="24"/>
          <w:highlight w:val="yellow"/>
          <w:lang w:eastAsia="ar-SA"/>
        </w:rPr>
      </w:r>
    </w:p>
    <w:p>
      <w:pPr>
        <w:pStyle w:val="Normal"/>
        <w:rPr>
          <w:rFonts w:ascii="Times New Roman" w:hAnsi="Times New Roman" w:cs="Times New Roman"/>
          <w:b/>
          <w:b/>
          <w:sz w:val="24"/>
          <w:szCs w:val="24"/>
          <w:highlight w:val="yellow"/>
          <w:lang w:eastAsia="ar-SA"/>
        </w:rPr>
      </w:pPr>
      <w:r>
        <w:rPr>
          <w:rFonts w:cs="Times New Roman" w:ascii="Times New Roman" w:hAnsi="Times New Roman"/>
          <w:b/>
          <w:sz w:val="24"/>
          <w:szCs w:val="24"/>
          <w:highlight w:val="yellow"/>
          <w:lang w:eastAsia="ar-SA"/>
        </w:rPr>
      </w:r>
    </w:p>
    <w:p>
      <w:pPr>
        <w:pStyle w:val="Normal"/>
        <w:spacing w:before="0" w:after="0"/>
        <w:ind w:firstLine="567"/>
        <w:rPr>
          <w:rFonts w:ascii="Times New Roman" w:hAnsi="Times New Roman" w:eastAsia="Times New Roman" w:cs="Times New Roman"/>
          <w:sz w:val="24"/>
          <w:szCs w:val="24"/>
        </w:rPr>
      </w:pPr>
      <w:r>
        <w:rPr>
          <w:rFonts w:cs="Times New Roman" w:ascii="Times New Roman" w:hAnsi="Times New Roman"/>
          <w:sz w:val="24"/>
          <w:szCs w:val="24"/>
          <w:u w:val="single"/>
          <w:lang w:eastAsia="ar-SA"/>
        </w:rPr>
        <w:t>2016-2017 учебный год</w:t>
      </w:r>
      <w:r>
        <w:rPr>
          <w:rFonts w:cs="Times New Roman" w:ascii="Times New Roman" w:hAnsi="Times New Roman"/>
          <w:sz w:val="24"/>
          <w:szCs w:val="24"/>
          <w:lang w:eastAsia="ar-SA"/>
        </w:rPr>
        <w:t>: в</w:t>
      </w:r>
      <w:r>
        <w:rPr>
          <w:rFonts w:cs="Times New Roman" w:ascii="Times New Roman" w:hAnsi="Times New Roman"/>
          <w:sz w:val="24"/>
          <w:szCs w:val="24"/>
        </w:rPr>
        <w:t xml:space="preserve"> школьном этапе предметных олимпиад принимали участие учащиеся 4-11 классов – 301 уч-ся, что составляет 47 % от общего количества уч-ся 4-11 кл.  Многие дети приняли участие в олимпиаде по нескольким предметам, что составило  666  участий. </w:t>
      </w:r>
      <w:r>
        <w:rPr>
          <w:rFonts w:eastAsia="Times New Roman" w:cs="Times New Roman" w:ascii="Times New Roman" w:hAnsi="Times New Roman"/>
          <w:sz w:val="24"/>
          <w:szCs w:val="24"/>
        </w:rPr>
        <w:t>Победителями школьной олимпиады стали  84 человек, призёрами  -  61 человека.</w:t>
      </w:r>
    </w:p>
    <w:p>
      <w:pPr>
        <w:pStyle w:val="Normal"/>
        <w:spacing w:before="0" w:after="0"/>
        <w:ind w:firstLine="567"/>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567"/>
        <w:rPr>
          <w:rFonts w:ascii="Times New Roman" w:hAnsi="Times New Roman" w:cs="Times New Roman"/>
          <w:sz w:val="24"/>
          <w:szCs w:val="24"/>
        </w:rPr>
      </w:pPr>
      <w:r>
        <w:rPr>
          <w:rFonts w:eastAsia="Times New Roman" w:cs="Times New Roman" w:ascii="Times New Roman" w:hAnsi="Times New Roman"/>
          <w:sz w:val="24"/>
          <w:szCs w:val="24"/>
        </w:rPr>
        <w:t>2017-2018 учебный год: о</w:t>
      </w:r>
      <w:r>
        <w:rPr>
          <w:rFonts w:cs="Times New Roman" w:ascii="Times New Roman" w:hAnsi="Times New Roman"/>
          <w:sz w:val="24"/>
          <w:szCs w:val="24"/>
        </w:rPr>
        <w:t>бщее количество участников школьного этапа всероссийской олимпиады – 645: победителей – 102 человека; призёров – 127 человек (приложение 1). Число обучающихся с 4 по 11 класс – 642. Из них 293 учащихся приняли участия, что составило 46 % от числа учащихся с 4 – 11 класс. Число учащихся, получивших дипломы призёра: 58 (20 % от числа учащихся, принявших участие); число учащихся, получивших дипломы победителей: 77 (26 % от числа учащихся, принявших участие).</w:t>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В конце марта 2019 года во 1-3 классах проходил школьный этап предметных олимпиад по русскому языку, математике, окружающему миру и по литературному чтению.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Результаты школьных предметных олимпиад   учащихся</w:t>
      </w:r>
    </w:p>
    <w:p>
      <w:pPr>
        <w:pStyle w:val="Normal"/>
        <w:spacing w:lineRule="auto" w:line="240" w:before="0" w:after="0"/>
        <w:ind w:left="360" w:hanging="0"/>
        <w:jc w:val="center"/>
        <w:rPr/>
      </w:pPr>
      <w:r>
        <w:rPr/>
        <w:t>1-3 классов 2018-2019 учебного года</w:t>
      </w:r>
    </w:p>
    <w:tbl>
      <w:tblPr>
        <w:tblW w:w="9473" w:type="dxa"/>
        <w:jc w:val="left"/>
        <w:tblInd w:w="0" w:type="dxa"/>
        <w:tblCellMar>
          <w:top w:w="0" w:type="dxa"/>
          <w:left w:w="108" w:type="dxa"/>
          <w:bottom w:w="0" w:type="dxa"/>
          <w:right w:w="108" w:type="dxa"/>
        </w:tblCellMar>
      </w:tblPr>
      <w:tblGrid>
        <w:gridCol w:w="1414"/>
        <w:gridCol w:w="3390"/>
        <w:gridCol w:w="1372"/>
        <w:gridCol w:w="3297"/>
      </w:tblGrid>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Математика 2 класс </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Меркулова Виктория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а</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Крамаров Даниил</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Евдокимов Денис</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Шаповалова Варвара</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а</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Бурджанрдзе Вячеслав</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а</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Букаев  Лев</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а</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Математика3 класс</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Латыговская Елизавета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Крысина Олеся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Холхунова Ева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90"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Шишова Ярослава</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bl>
    <w:p>
      <w:pPr>
        <w:pStyle w:val="Normal"/>
        <w:spacing w:lineRule="auto" w:line="240" w:before="0" w:after="0"/>
        <w:rPr/>
      </w:pPr>
      <w:r>
        <w:rPr/>
      </w:r>
    </w:p>
    <w:tbl>
      <w:tblPr>
        <w:tblW w:w="9473" w:type="dxa"/>
        <w:jc w:val="left"/>
        <w:tblInd w:w="0" w:type="dxa"/>
        <w:tblCellMar>
          <w:top w:w="0" w:type="dxa"/>
          <w:left w:w="108" w:type="dxa"/>
          <w:bottom w:w="0" w:type="dxa"/>
          <w:right w:w="108" w:type="dxa"/>
        </w:tblCellMar>
      </w:tblPr>
      <w:tblGrid>
        <w:gridCol w:w="1413"/>
        <w:gridCol w:w="3389"/>
        <w:gridCol w:w="1372"/>
        <w:gridCol w:w="3299"/>
      </w:tblGrid>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Русский  язык  2 класс </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Меркулова Виктория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2а</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Романов Дмитрий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Сенчуков Михаил</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Русский  язык  3 класс</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Крысина Олеся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Мельников Владислав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Холхунова Ева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r>
        <w:trPr/>
        <w:tc>
          <w:tcPr>
            <w:tcW w:w="1413"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Лихобабина Анна</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bl>
    <w:p>
      <w:pPr>
        <w:pStyle w:val="Normal"/>
        <w:spacing w:lineRule="auto" w:line="240" w:before="0" w:after="0"/>
        <w:rPr/>
      </w:pPr>
      <w:r>
        <w:rPr/>
      </w:r>
    </w:p>
    <w:tbl>
      <w:tblPr>
        <w:tblW w:w="9473" w:type="dxa"/>
        <w:jc w:val="left"/>
        <w:tblInd w:w="0" w:type="dxa"/>
        <w:tblCellMar>
          <w:top w:w="0" w:type="dxa"/>
          <w:left w:w="108" w:type="dxa"/>
          <w:bottom w:w="0" w:type="dxa"/>
          <w:right w:w="108" w:type="dxa"/>
        </w:tblCellMar>
      </w:tblPr>
      <w:tblGrid>
        <w:gridCol w:w="1414"/>
        <w:gridCol w:w="3389"/>
        <w:gridCol w:w="1372"/>
        <w:gridCol w:w="3298"/>
      </w:tblGrid>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Литературное чтение   2 класс </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Завашльская Варвара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Фильчагин Лев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Сыроваткина Мргарита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Сенчуков Михаил</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Семыкин Роман</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Литературное чтение   3 класс</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Холхунова Ева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Крысина Олеся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Лихобабина Анна</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Латыговская Елизавета</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bl>
    <w:p>
      <w:pPr>
        <w:pStyle w:val="Normal"/>
        <w:spacing w:lineRule="auto" w:line="240" w:before="0" w:after="0"/>
        <w:rPr/>
      </w:pPr>
      <w:r>
        <w:rPr/>
      </w:r>
    </w:p>
    <w:tbl>
      <w:tblPr>
        <w:tblW w:w="9473" w:type="dxa"/>
        <w:jc w:val="left"/>
        <w:tblInd w:w="0" w:type="dxa"/>
        <w:tblCellMar>
          <w:top w:w="0" w:type="dxa"/>
          <w:left w:w="108" w:type="dxa"/>
          <w:bottom w:w="0" w:type="dxa"/>
          <w:right w:w="108" w:type="dxa"/>
        </w:tblCellMar>
      </w:tblPr>
      <w:tblGrid>
        <w:gridCol w:w="1413"/>
        <w:gridCol w:w="3389"/>
        <w:gridCol w:w="1372"/>
        <w:gridCol w:w="3299"/>
      </w:tblGrid>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Окружающий мир    2 класс </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Завашльская Варвара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1413"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Рак Даша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2в</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Бандурова С.М</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Сенчуков Михаил</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Кравченко Леон</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Красноруцкая Е.В.</w:t>
            </w:r>
          </w:p>
        </w:tc>
      </w:tr>
      <w:tr>
        <w:trPr/>
        <w:tc>
          <w:tcPr>
            <w:tcW w:w="1413"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Панкратов Артем</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2а</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Григорьева Л.В.</w:t>
            </w:r>
          </w:p>
        </w:tc>
      </w:tr>
      <w:tr>
        <w:trPr/>
        <w:tc>
          <w:tcPr>
            <w:tcW w:w="9473"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Окружающий мир    3 класс</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Радинский  Максим</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Крысина Олеся</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w:t>
            </w:r>
          </w:p>
        </w:tc>
      </w:tr>
      <w:tr>
        <w:trPr/>
        <w:tc>
          <w:tcPr>
            <w:tcW w:w="141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место</w:t>
            </w:r>
          </w:p>
        </w:tc>
        <w:tc>
          <w:tcPr>
            <w:tcW w:w="338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Орлова Виктория </w:t>
            </w:r>
          </w:p>
        </w:tc>
        <w:tc>
          <w:tcPr>
            <w:tcW w:w="137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3в</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Марченко Т.Н</w:t>
            </w:r>
          </w:p>
        </w:tc>
      </w:tr>
    </w:tbl>
    <w:p>
      <w:pPr>
        <w:pStyle w:val="Normal"/>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rPr>
          <w:rFonts w:ascii="Times New Roman" w:hAnsi="Times New Roman" w:cs="Times New Roman"/>
          <w:sz w:val="24"/>
          <w:szCs w:val="24"/>
        </w:rPr>
      </w:pPr>
      <w:r>
        <w:rPr>
          <w:rFonts w:cs="Times New Roman" w:ascii="Times New Roman" w:hAnsi="Times New Roman"/>
          <w:sz w:val="24"/>
          <w:szCs w:val="24"/>
        </w:rPr>
        <w:t xml:space="preserve">12 февраля 2019 года были проведены муниципальные предметные олимпиады по русскому языку, литературному чтению, математике и окружающему миру. В олимпиадах приняли участие 59 школьников из 19 образовательных организаций Лабинского района. </w:t>
      </w:r>
    </w:p>
    <w:p>
      <w:pPr>
        <w:pStyle w:val="Normal"/>
        <w:jc w:val="center"/>
        <w:rPr/>
      </w:pPr>
      <w:r>
        <w:rPr/>
        <w:t>Призёры и победители МОБУ СОШ № 4 города Лабинска Лабинского района</w:t>
      </w:r>
    </w:p>
    <w:tbl>
      <w:tblPr>
        <w:tblW w:w="10252" w:type="dxa"/>
        <w:jc w:val="left"/>
        <w:tblInd w:w="-856" w:type="dxa"/>
        <w:tblCellMar>
          <w:top w:w="0" w:type="dxa"/>
          <w:left w:w="108" w:type="dxa"/>
          <w:bottom w:w="0" w:type="dxa"/>
          <w:right w:w="108" w:type="dxa"/>
        </w:tblCellMar>
      </w:tblPr>
      <w:tblGrid>
        <w:gridCol w:w="672"/>
        <w:gridCol w:w="1880"/>
        <w:gridCol w:w="851"/>
        <w:gridCol w:w="2409"/>
        <w:gridCol w:w="993"/>
        <w:gridCol w:w="3447"/>
      </w:tblGrid>
      <w:tr>
        <w:trPr>
          <w:trHeight w:val="70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188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 имя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w:t>
            </w:r>
          </w:p>
        </w:tc>
        <w:tc>
          <w:tcPr>
            <w:tcW w:w="24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Предмет</w:t>
            </w:r>
          </w:p>
        </w:tc>
        <w:tc>
          <w:tcPr>
            <w:tcW w:w="99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Учитель</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8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Великородный Константин</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 Б</w:t>
            </w:r>
          </w:p>
        </w:tc>
        <w:tc>
          <w:tcPr>
            <w:tcW w:w="24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Русский язык</w:t>
            </w:r>
          </w:p>
        </w:tc>
        <w:tc>
          <w:tcPr>
            <w:tcW w:w="99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34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Попова Ирина Викторовна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2</w:t>
            </w:r>
          </w:p>
        </w:tc>
        <w:tc>
          <w:tcPr>
            <w:tcW w:w="188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Сергиенко Татьяна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 А</w:t>
            </w:r>
          </w:p>
        </w:tc>
        <w:tc>
          <w:tcPr>
            <w:tcW w:w="240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 xml:space="preserve">Математика </w:t>
            </w:r>
          </w:p>
        </w:tc>
        <w:tc>
          <w:tcPr>
            <w:tcW w:w="99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34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Перекотий Светлана Владимировна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88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Шаповалова София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 Б</w:t>
            </w:r>
          </w:p>
        </w:tc>
        <w:tc>
          <w:tcPr>
            <w:tcW w:w="240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Литературное чтение</w:t>
            </w:r>
          </w:p>
        </w:tc>
        <w:tc>
          <w:tcPr>
            <w:tcW w:w="993"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34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Попова Ирина Викторовна</w:t>
            </w:r>
          </w:p>
        </w:tc>
      </w:tr>
    </w:tbl>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С 25 октября по 20 декабря 2018 года был проведён муниципальный этап всероссийской олимпиады школьников и региональных олимпиад. В олимпиадах приняли участие 1502 школьника 7-11 классов из 29 образовательных организаций Лабинского района. Победителями стали 49 обучающихся, призёрами 390 обучающихся.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учащихся МОБУ СОШ № 4 города Лабинска Лабинского района принимали участие в муниципальном этапе всероссийской олимпиады школьников. 32 учащихся (из них) стали призёрами и 3 – победителями. Так как некоторые учащиеся принимали участие не только по двум и более предметам, поэтому 8 учащихся из 82 стали как призёрами, так и победителями.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header="0" w:top="1134" w:footer="0" w:bottom="1134" w:gutter="0"/>
          <w:pgNumType w:fmt="decimal"/>
          <w:formProt w:val="false"/>
          <w:textDirection w:val="lrTb"/>
          <w:docGrid w:type="default" w:linePitch="360" w:charSpace="0"/>
        </w:sect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Призёры и победители МОБУ СОШ № 4 города Лабинска Лабинского района</w:t>
      </w:r>
    </w:p>
    <w:p>
      <w:pPr>
        <w:pStyle w:val="Normal"/>
        <w:jc w:val="center"/>
        <w:rPr>
          <w:rFonts w:ascii="Times New Roman" w:hAnsi="Times New Roman" w:cs="Times New Roman"/>
          <w:sz w:val="24"/>
          <w:szCs w:val="24"/>
        </w:rPr>
      </w:pPr>
      <w:r>
        <w:rPr>
          <w:rFonts w:cs="Times New Roman" w:ascii="Times New Roman" w:hAnsi="Times New Roman"/>
          <w:sz w:val="24"/>
          <w:szCs w:val="24"/>
        </w:rPr>
      </w:r>
    </w:p>
    <w:tbl>
      <w:tblPr>
        <w:tblW w:w="15002" w:type="dxa"/>
        <w:jc w:val="left"/>
        <w:tblInd w:w="-113" w:type="dxa"/>
        <w:tblCellMar>
          <w:top w:w="0" w:type="dxa"/>
          <w:left w:w="108" w:type="dxa"/>
          <w:bottom w:w="0" w:type="dxa"/>
          <w:right w:w="108" w:type="dxa"/>
        </w:tblCellMar>
      </w:tblPr>
      <w:tblGrid>
        <w:gridCol w:w="672"/>
        <w:gridCol w:w="1704"/>
        <w:gridCol w:w="1701"/>
        <w:gridCol w:w="1985"/>
        <w:gridCol w:w="709"/>
        <w:gridCol w:w="2551"/>
        <w:gridCol w:w="1701"/>
        <w:gridCol w:w="3979"/>
      </w:tblGrid>
      <w:tr>
        <w:trPr>
          <w:trHeight w:val="70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Имя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Отчество</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Предмет</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Статус диплома</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Учитель</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Разумов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Дмитрий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Павлович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spacing w:val="2"/>
                <w:sz w:val="24"/>
                <w:szCs w:val="24"/>
              </w:rPr>
              <w:t>Математика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Ергина Алла Николаевна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2</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Асланян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София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Кареновна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5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Кириченко Анастасия Игоревна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Изъюров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Денис</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Кириченко Анастасия Игоревна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Форманюк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Надежда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Николаевна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Калунц</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Сюзанна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Ервандовна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Кухно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Михаил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Рогожина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Кристина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pacing w:val="2"/>
                <w:sz w:val="24"/>
                <w:szCs w:val="24"/>
              </w:rPr>
            </w:pPr>
            <w:r>
              <w:rPr>
                <w:rFonts w:cs="Times New Roman" w:ascii="Times New Roman" w:hAnsi="Times New Roman"/>
                <w:color w:val="000000"/>
                <w:spacing w:val="2"/>
                <w:sz w:val="24"/>
                <w:szCs w:val="24"/>
              </w:rPr>
              <w:t>Обществознание</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Стрельников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Данил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Романович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spacing w:val="2"/>
                <w:sz w:val="24"/>
                <w:szCs w:val="24"/>
              </w:rPr>
              <w:t>Физическая культура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Кондратюк Анастасия Сергеевна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Колчевская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Анастасия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Владимировна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color w:val="000000"/>
                <w:spacing w:val="2"/>
                <w:sz w:val="24"/>
                <w:szCs w:val="24"/>
              </w:rPr>
              <w:t>Физическая культура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Петренко Наталья Александровна</w:t>
            </w:r>
          </w:p>
        </w:tc>
      </w:tr>
      <w:tr>
        <w:trPr>
          <w:trHeight w:val="239"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Парфиненко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Егор</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Физика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Кузнецова Галина Николаевна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Чигидин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Евгений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Игоревич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История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Кухно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Михаил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История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Донсков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Даниил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История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Токарева Елена Егоровна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Хаустова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Ксения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Химия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Федосеева Татьяна Сергеевна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Войтова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Дарья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Островерхова Ольга Владимировна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Сафонова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Елизавета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Майснер Елена Александровна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Захарин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Никита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Александрович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Латыговская Анна Викторовна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Воробьёва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Арина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Латыговская Анна Викторовна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Шевченко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Кирилл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Дмитриевич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Островерхова Ольга Владимировна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Пашкин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Иван</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Александрович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Латыговская Анна Викторовна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Хаустова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Ксения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Латыговская Анна Викторовна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Никонов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Английский язык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Ларионова Наталья Георгиевна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Калмыкова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Виктория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Викторовна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Технология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Бугай Наталья Евгеньевна</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Симонян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Артур</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Арменович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ОБЖ</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Зайцев Антон Александрович</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Марцин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Эдуард</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Витальевич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ОБЖ</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Зайцев Антон Александрович</w:t>
            </w:r>
          </w:p>
        </w:tc>
      </w:tr>
      <w:tr>
        <w:trPr>
          <w:trHeight w:val="21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Головко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ОБЖ</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Зайцев Антон Александрович</w:t>
            </w:r>
          </w:p>
        </w:tc>
      </w:tr>
      <w:tr>
        <w:trPr>
          <w:trHeight w:val="33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Воробьев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Игоревич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285"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Изъюров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Денис</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420"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Войтова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Дарья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Парфиненко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Егор</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26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Костина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Яна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401"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Форманюк</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Надежда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Николаевна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Ягодин</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Тимур</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Исмаилович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География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Ковтун Елена Геннадьевна</w:t>
            </w:r>
          </w:p>
        </w:tc>
      </w:tr>
      <w:tr>
        <w:trPr>
          <w:trHeight w:val="28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Караченцева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Екатерина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C00000"/>
                <w:sz w:val="24"/>
                <w:szCs w:val="24"/>
              </w:rPr>
            </w:pPr>
            <w:r>
              <w:rPr>
                <w:rFonts w:cs="Times New Roman" w:ascii="Times New Roman" w:hAnsi="Times New Roman"/>
                <w:sz w:val="24"/>
                <w:szCs w:val="24"/>
              </w:rPr>
              <w:t>Экология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Дмитриев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Виталий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Экология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62"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Грунев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Иван</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Экология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65"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Хаустова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Ксения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Экология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6"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Чернова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Алиса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9"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Логвинова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Софья</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Валерьевна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0"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Войтова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Дарья</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Чебанько</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Татьяна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Игоревна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Калмыкова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Виктория</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Викторовна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47"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Караченцева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Екатерина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2"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44</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Дмитриев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Виталий</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55"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Иванникова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Диана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374"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46</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Хаустова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Ксения</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79"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Грунев</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Иван</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Алексеевич</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84"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Попова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Ксения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Александровна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r>
      <w:tr>
        <w:trPr>
          <w:trHeight w:val="260"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Корж</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Ангелина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Романовна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5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c>
          <w:tcPr>
            <w:tcW w:w="1704" w:type="dxa"/>
            <w:tcBorders>
              <w:top w:val="single" w:sz="8" w:space="0" w:color="000000"/>
              <w:left w:val="single" w:sz="8" w:space="0" w:color="000000"/>
              <w:bottom w:val="single" w:sz="8"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Костина</w:t>
            </w:r>
          </w:p>
        </w:tc>
        <w:tc>
          <w:tcPr>
            <w:tcW w:w="1701" w:type="dxa"/>
            <w:tcBorders>
              <w:top w:val="single" w:sz="8" w:space="0" w:color="000000"/>
              <w:left w:val="single" w:sz="4" w:space="0" w:color="000000"/>
              <w:bottom w:val="single" w:sz="8"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Яна</w:t>
            </w:r>
          </w:p>
        </w:tc>
        <w:tc>
          <w:tcPr>
            <w:tcW w:w="1985" w:type="dxa"/>
            <w:tcBorders>
              <w:top w:val="single" w:sz="8" w:space="0" w:color="000000"/>
              <w:left w:val="single" w:sz="4" w:space="0" w:color="000000"/>
              <w:bottom w:val="single" w:sz="8"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top w:val="single" w:sz="4" w:space="0" w:color="000000"/>
              <w:left w:val="single" w:sz="8"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30"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Кухно</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Михаил</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Олегович</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371"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Рогожина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Кристина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призёр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Токарева Елена Егоровна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Теплинский</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Игорь</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Алексеевич</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Информатика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Логачева Екатерина Викторовна</w:t>
            </w:r>
          </w:p>
        </w:tc>
      </w:tr>
      <w:tr>
        <w:trPr>
          <w:trHeight w:val="281"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w:t>
            </w:r>
          </w:p>
        </w:tc>
        <w:tc>
          <w:tcPr>
            <w:tcW w:w="1704" w:type="dxa"/>
            <w:tcBorders>
              <w:lef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Хамрачев</w:t>
            </w:r>
          </w:p>
        </w:tc>
        <w:tc>
          <w:tcPr>
            <w:tcW w:w="1701" w:type="dxa"/>
            <w:tcBorders>
              <w:lef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Евгений</w:t>
            </w:r>
          </w:p>
        </w:tc>
        <w:tc>
          <w:tcPr>
            <w:tcW w:w="1985" w:type="dxa"/>
            <w:tcBorders>
              <w:lef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Евгеньевич</w:t>
            </w:r>
          </w:p>
        </w:tc>
        <w:tc>
          <w:tcPr>
            <w:tcW w:w="709" w:type="dxa"/>
            <w:tcBorders>
              <w:lef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Информатика</w:t>
            </w:r>
          </w:p>
        </w:tc>
        <w:tc>
          <w:tcPr>
            <w:tcW w:w="1701" w:type="dxa"/>
            <w:tcBorders>
              <w:lef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Логачева Екатерина Викторовна</w:t>
            </w:r>
          </w:p>
        </w:tc>
      </w:tr>
      <w:tr>
        <w:trPr>
          <w:trHeight w:val="25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55</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Арепьев</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Павел</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Сергеевич</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Информатика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Логачева Екатерина Викторовна</w:t>
            </w:r>
          </w:p>
        </w:tc>
      </w:tr>
      <w:tr>
        <w:trPr>
          <w:trHeight w:val="261"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Форманюк</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Надежда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Николаевна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МХК</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Захарченко Инна Викторовна</w:t>
            </w:r>
          </w:p>
        </w:tc>
      </w:tr>
      <w:tr>
        <w:trPr>
          <w:trHeight w:val="266"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Сафонова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Елизавета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Евгеньевна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Литература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Шамарова Наталья Владимировна</w:t>
            </w:r>
          </w:p>
        </w:tc>
      </w:tr>
      <w:tr>
        <w:trPr>
          <w:trHeight w:val="25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Войтова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Дарья</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Литература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Львова Галина Владимировна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59</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Стадниченко</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Полина</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Викторовна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Литература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Львова Галина Владимировна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Ширяева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Александровна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Литература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Корякина Инна Анатольевна</w:t>
            </w:r>
          </w:p>
        </w:tc>
      </w:tr>
      <w:tr>
        <w:trPr>
          <w:trHeight w:val="27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Караченцева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Екатерина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Алексеевна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Кубановедение</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r>
        <w:trPr>
          <w:trHeight w:val="268"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Корж</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Ангелина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Романовна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Кубановедение</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r>
        <w:trPr>
          <w:trHeight w:val="259"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w:t>
            </w:r>
          </w:p>
        </w:tc>
        <w:tc>
          <w:tcPr>
            <w:tcW w:w="170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Ергина</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Софья</w:t>
            </w:r>
          </w:p>
        </w:tc>
        <w:tc>
          <w:tcPr>
            <w:tcW w:w="198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Александровна</w:t>
            </w:r>
          </w:p>
        </w:tc>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Кубановедени</w:t>
            </w:r>
          </w:p>
        </w:tc>
        <w:tc>
          <w:tcPr>
            <w:tcW w:w="170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r>
        <w:trPr>
          <w:trHeight w:val="262"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Грунев</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Иван</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Алексеевич</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Кубановедени</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r>
        <w:trPr>
          <w:trHeight w:val="253"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Рогожина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Кристина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Сергеевна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Кубановедени</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победитель</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r>
        <w:trPr>
          <w:trHeight w:val="256" w:hRule="atLeast"/>
        </w:trPr>
        <w:tc>
          <w:tcPr>
            <w:tcW w:w="67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w:t>
            </w:r>
          </w:p>
        </w:tc>
        <w:tc>
          <w:tcPr>
            <w:tcW w:w="1704"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Кутасина</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Екатерина</w:t>
            </w:r>
          </w:p>
        </w:tc>
        <w:tc>
          <w:tcPr>
            <w:tcW w:w="1985"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Олеговна</w:t>
            </w:r>
          </w:p>
        </w:tc>
        <w:tc>
          <w:tcPr>
            <w:tcW w:w="709"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Кубановедени</w:t>
            </w:r>
          </w:p>
        </w:tc>
        <w:tc>
          <w:tcPr>
            <w:tcW w:w="170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призер</w:t>
            </w:r>
          </w:p>
        </w:tc>
        <w:tc>
          <w:tcPr>
            <w:tcW w:w="397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Бабенко Дина Михайловна</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t>Участий – 152 (из них 82 учащихся);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Победителей – 12;</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Призёров – 54.</w:t>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sectPr>
          <w:type w:val="nextPage"/>
          <w:pgSz w:orient="landscape" w:w="16838" w:h="11906"/>
          <w:pgMar w:left="1134" w:right="1134" w:header="0" w:top="1418" w:footer="0" w:bottom="850" w:gutter="0"/>
          <w:pgNumType w:fmt="decimal"/>
          <w:formProt w:val="false"/>
          <w:textDirection w:val="lrTb"/>
          <w:docGrid w:type="default" w:linePitch="360" w:charSpace="0"/>
        </w:sect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20 и 21 апреля 2019 года были проведены муниципальные предметные олимпиады по русскому языку, литературе, математике и естествознанию. В олимпиадах приняли участие школьников из 6 образовательных организаций Лабинского района. </w:t>
      </w:r>
    </w:p>
    <w:p>
      <w:pPr>
        <w:pStyle w:val="Normal"/>
        <w:jc w:val="center"/>
        <w:rPr/>
      </w:pPr>
      <w:r>
        <w:rPr/>
        <w:t>Призёр МОБУ СОШ № 4 города Лабинска Лабинского района</w:t>
      </w:r>
    </w:p>
    <w:tbl>
      <w:tblPr>
        <w:tblW w:w="9304" w:type="dxa"/>
        <w:jc w:val="center"/>
        <w:tblInd w:w="0" w:type="dxa"/>
        <w:tblCellMar>
          <w:top w:w="0" w:type="dxa"/>
          <w:left w:w="108" w:type="dxa"/>
          <w:bottom w:w="0" w:type="dxa"/>
          <w:right w:w="108" w:type="dxa"/>
        </w:tblCellMar>
      </w:tblPr>
      <w:tblGrid>
        <w:gridCol w:w="675"/>
        <w:gridCol w:w="1889"/>
        <w:gridCol w:w="855"/>
        <w:gridCol w:w="2421"/>
        <w:gridCol w:w="3464"/>
      </w:tblGrid>
      <w:tr>
        <w:trPr>
          <w:trHeight w:val="728" w:hRule="atLeast"/>
        </w:trPr>
        <w:tc>
          <w:tcPr>
            <w:tcW w:w="67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188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 имя</w:t>
            </w:r>
          </w:p>
        </w:tc>
        <w:tc>
          <w:tcPr>
            <w:tcW w:w="8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w:t>
            </w:r>
          </w:p>
        </w:tc>
        <w:tc>
          <w:tcPr>
            <w:tcW w:w="242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Предмет</w:t>
            </w:r>
          </w:p>
        </w:tc>
        <w:tc>
          <w:tcPr>
            <w:tcW w:w="34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Учитель</w:t>
            </w:r>
          </w:p>
        </w:tc>
      </w:tr>
      <w:tr>
        <w:trPr>
          <w:trHeight w:val="225" w:hRule="atLeast"/>
        </w:trPr>
        <w:tc>
          <w:tcPr>
            <w:tcW w:w="67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8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Шаповалова София</w:t>
            </w:r>
          </w:p>
        </w:tc>
        <w:tc>
          <w:tcPr>
            <w:tcW w:w="8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 Б</w:t>
            </w:r>
          </w:p>
        </w:tc>
        <w:tc>
          <w:tcPr>
            <w:tcW w:w="242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Литература</w:t>
            </w:r>
          </w:p>
        </w:tc>
        <w:tc>
          <w:tcPr>
            <w:tcW w:w="34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Попова Ирина Викторовна</w:t>
            </w:r>
          </w:p>
        </w:tc>
      </w:tr>
    </w:tbl>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rPr>
          <w:rFonts w:ascii="Times New Roman" w:hAnsi="Times New Roman" w:cs="Times New Roman"/>
          <w:sz w:val="24"/>
          <w:szCs w:val="24"/>
        </w:rPr>
      </w:pPr>
      <w:r>
        <w:rPr>
          <w:rFonts w:cs="Times New Roman" w:ascii="Times New Roman" w:hAnsi="Times New Roman"/>
          <w:sz w:val="24"/>
          <w:szCs w:val="24"/>
        </w:rPr>
        <w:t xml:space="preserve">17 марта  2019 года в городе Краснодаре были проведены региональные олимпиады  школьников по географии, истории, русскому языку, химии. В олимпиадах приняли участие школьников из 6 образовательных организаций Лабинского района. </w:t>
      </w:r>
    </w:p>
    <w:p>
      <w:pPr>
        <w:pStyle w:val="Normal"/>
        <w:jc w:val="center"/>
        <w:rPr/>
      </w:pPr>
      <w:r>
        <w:rPr/>
        <w:t>Призёры МОБУ СОШ № 4 города Лабинска Лабинского района</w:t>
      </w:r>
    </w:p>
    <w:tbl>
      <w:tblPr>
        <w:tblW w:w="9649" w:type="dxa"/>
        <w:jc w:val="center"/>
        <w:tblInd w:w="0" w:type="dxa"/>
        <w:tblCellMar>
          <w:top w:w="0" w:type="dxa"/>
          <w:left w:w="108" w:type="dxa"/>
          <w:bottom w:w="0" w:type="dxa"/>
          <w:right w:w="108" w:type="dxa"/>
        </w:tblCellMar>
      </w:tblPr>
      <w:tblGrid>
        <w:gridCol w:w="568"/>
        <w:gridCol w:w="2126"/>
        <w:gridCol w:w="851"/>
        <w:gridCol w:w="2409"/>
        <w:gridCol w:w="1276"/>
        <w:gridCol w:w="2419"/>
      </w:tblGrid>
      <w:tr>
        <w:trPr>
          <w:trHeight w:val="703" w:hRule="atLeast"/>
        </w:trPr>
        <w:tc>
          <w:tcPr>
            <w:tcW w:w="5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 имя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w:t>
            </w:r>
          </w:p>
        </w:tc>
        <w:tc>
          <w:tcPr>
            <w:tcW w:w="24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Предмет</w:t>
            </w:r>
          </w:p>
        </w:tc>
        <w:tc>
          <w:tcPr>
            <w:tcW w:w="127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Статус диплома</w:t>
            </w:r>
          </w:p>
        </w:tc>
        <w:tc>
          <w:tcPr>
            <w:tcW w:w="24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Учитель</w:t>
            </w:r>
          </w:p>
        </w:tc>
      </w:tr>
      <w:tr>
        <w:trPr>
          <w:trHeight w:val="217" w:hRule="atLeast"/>
        </w:trPr>
        <w:tc>
          <w:tcPr>
            <w:tcW w:w="5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Воробьев Алексей</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7 Б</w:t>
            </w:r>
          </w:p>
        </w:tc>
        <w:tc>
          <w:tcPr>
            <w:tcW w:w="2409"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 xml:space="preserve">География </w:t>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призёр</w:t>
            </w:r>
          </w:p>
        </w:tc>
        <w:tc>
          <w:tcPr>
            <w:tcW w:w="241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Ковтун Елена Геннадьевна</w:t>
            </w:r>
          </w:p>
        </w:tc>
      </w:tr>
      <w:tr>
        <w:trPr>
          <w:trHeight w:val="217" w:hRule="atLeast"/>
        </w:trPr>
        <w:tc>
          <w:tcPr>
            <w:tcW w:w="5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Изьюров Денис</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 А</w:t>
            </w:r>
          </w:p>
        </w:tc>
        <w:tc>
          <w:tcPr>
            <w:tcW w:w="240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призёр</w:t>
            </w:r>
          </w:p>
        </w:tc>
        <w:tc>
          <w:tcPr>
            <w:tcW w:w="241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r>
        <w:trPr>
          <w:trHeight w:val="217" w:hRule="atLeast"/>
        </w:trPr>
        <w:tc>
          <w:tcPr>
            <w:tcW w:w="5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Войтова Дарья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 В</w:t>
            </w:r>
          </w:p>
        </w:tc>
        <w:tc>
          <w:tcPr>
            <w:tcW w:w="2409"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участник</w:t>
            </w:r>
          </w:p>
        </w:tc>
        <w:tc>
          <w:tcPr>
            <w:tcW w:w="241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bl>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rPr>
          <w:rFonts w:ascii="Times New Roman" w:hAnsi="Times New Roman" w:cs="Times New Roman"/>
          <w:sz w:val="24"/>
          <w:szCs w:val="24"/>
        </w:rPr>
      </w:pPr>
      <w:r>
        <w:rPr>
          <w:rFonts w:cs="Times New Roman" w:ascii="Times New Roman" w:hAnsi="Times New Roman"/>
          <w:sz w:val="24"/>
          <w:szCs w:val="24"/>
        </w:rPr>
        <w:t xml:space="preserve">17 февраля 2019 года в городе Краснодаре был проведен региональный этап всероссийской олимпиады  школьников по географии; 24 февраля 2019 г. – по праву; 23 марта 2019 г. – по кубановедению. В олимпиадах приняли участие 6 школьников МОБУ СОШ № 4 города Лабинска Лабинского района. </w:t>
      </w:r>
    </w:p>
    <w:p>
      <w:pPr>
        <w:pStyle w:val="Normal"/>
        <w:jc w:val="center"/>
        <w:rPr/>
      </w:pPr>
      <w:r>
        <w:rPr/>
        <w:t>Итоги участий школьников МОБУ СОШ № 4 города Лабинска Лабинского района</w:t>
      </w:r>
    </w:p>
    <w:tbl>
      <w:tblPr>
        <w:tblW w:w="9649" w:type="dxa"/>
        <w:jc w:val="center"/>
        <w:tblInd w:w="0" w:type="dxa"/>
        <w:tblCellMar>
          <w:top w:w="0" w:type="dxa"/>
          <w:left w:w="108" w:type="dxa"/>
          <w:bottom w:w="0" w:type="dxa"/>
          <w:right w:w="108" w:type="dxa"/>
        </w:tblCellMar>
      </w:tblPr>
      <w:tblGrid>
        <w:gridCol w:w="426"/>
        <w:gridCol w:w="2551"/>
        <w:gridCol w:w="851"/>
        <w:gridCol w:w="2126"/>
        <w:gridCol w:w="1276"/>
        <w:gridCol w:w="2419"/>
      </w:tblGrid>
      <w:tr>
        <w:trPr>
          <w:trHeight w:val="703"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Фамилия, имя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Класс</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Предмет</w:t>
            </w:r>
          </w:p>
        </w:tc>
        <w:tc>
          <w:tcPr>
            <w:tcW w:w="127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Статус диплома</w:t>
            </w:r>
          </w:p>
        </w:tc>
        <w:tc>
          <w:tcPr>
            <w:tcW w:w="24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Учитель</w:t>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Парфиненко Егор</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 В</w:t>
            </w:r>
          </w:p>
        </w:tc>
        <w:tc>
          <w:tcPr>
            <w:tcW w:w="212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география</w:t>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участник</w:t>
            </w:r>
          </w:p>
        </w:tc>
        <w:tc>
          <w:tcPr>
            <w:tcW w:w="241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Ковтун Е.Г.</w:t>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Форманюк Надежда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 Б</w:t>
            </w:r>
          </w:p>
        </w:tc>
        <w:tc>
          <w:tcPr>
            <w:tcW w:w="212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география</w:t>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участник</w:t>
            </w:r>
          </w:p>
        </w:tc>
        <w:tc>
          <w:tcPr>
            <w:tcW w:w="241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Корж Ангелина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 А</w:t>
            </w:r>
          </w:p>
        </w:tc>
        <w:tc>
          <w:tcPr>
            <w:tcW w:w="212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право</w:t>
            </w:r>
          </w:p>
        </w:tc>
        <w:tc>
          <w:tcPr>
            <w:tcW w:w="1276"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участник</w:t>
            </w:r>
          </w:p>
        </w:tc>
        <w:tc>
          <w:tcPr>
            <w:tcW w:w="24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Токарева Е.Е.</w:t>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ind w:right="-108"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Караченцева Екатерина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 А</w:t>
            </w:r>
          </w:p>
        </w:tc>
        <w:tc>
          <w:tcPr>
            <w:tcW w:w="2126"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кубановедение</w:t>
            </w:r>
          </w:p>
        </w:tc>
        <w:tc>
          <w:tcPr>
            <w:tcW w:w="1276" w:type="dxa"/>
            <w:vMerge w:val="restart"/>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t>участник</w:t>
            </w:r>
          </w:p>
        </w:tc>
        <w:tc>
          <w:tcPr>
            <w:tcW w:w="241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Бабенко Д.М.</w:t>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Ергина Софья</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 Б</w:t>
            </w:r>
          </w:p>
        </w:tc>
        <w:tc>
          <w:tcPr>
            <w:tcW w:w="2126"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1276"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241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r>
        <w:trPr>
          <w:trHeight w:val="217" w:hRule="atLeast"/>
        </w:trPr>
        <w:tc>
          <w:tcPr>
            <w:tcW w:w="4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25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Рогожина Кристина</w:t>
            </w:r>
          </w:p>
        </w:tc>
        <w:tc>
          <w:tcPr>
            <w:tcW w:w="85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11 Б</w:t>
            </w:r>
          </w:p>
        </w:tc>
        <w:tc>
          <w:tcPr>
            <w:tcW w:w="2126"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1276"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c>
          <w:tcPr>
            <w:tcW w:w="241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color w:val="000000"/>
                <w:spacing w:val="2"/>
                <w:sz w:val="24"/>
                <w:szCs w:val="24"/>
              </w:rPr>
            </w:pPr>
            <w:r>
              <w:rPr>
                <w:rFonts w:cs="Times New Roman" w:ascii="Times New Roman" w:hAnsi="Times New Roman"/>
                <w:color w:val="000000"/>
                <w:spacing w:val="2"/>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hd w:fill="FFFFFF" w:val="clear"/>
        <w:autoSpaceDE w:val="false"/>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pacing w:before="0" w:after="0"/>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spacing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pacing w:before="0" w:after="0"/>
        <w:jc w:val="center"/>
        <w:rPr/>
      </w:pPr>
      <w:r>
        <w:rPr>
          <w:rFonts w:cs="Times New Roman" w:ascii="Times New Roman" w:hAnsi="Times New Roman"/>
          <w:sz w:val="24"/>
          <w:szCs w:val="24"/>
        </w:rPr>
        <w:t>Результаты  участия школьников  в предметных олимпиадах за последние 3 года (муниципальный этап).</w:t>
      </w:r>
    </w:p>
    <w:p>
      <w:pPr>
        <w:pStyle w:val="Normal"/>
        <w:spacing w:before="0" w:after="0"/>
        <w:ind w:firstLine="709"/>
        <w:jc w:val="both"/>
        <w:rPr>
          <w:rFonts w:ascii="Times New Roman" w:hAnsi="Times New Roman" w:cs="Times New Roman"/>
          <w:bCs/>
          <w:color w:val="000000"/>
          <w:sz w:val="24"/>
          <w:szCs w:val="24"/>
          <w:highlight w:val="yellow"/>
        </w:rPr>
      </w:pPr>
      <w:r>
        <w:rPr>
          <w:rFonts w:cs="Times New Roman" w:ascii="Times New Roman" w:hAnsi="Times New Roman"/>
          <w:bCs/>
          <w:color w:val="000000"/>
          <w:sz w:val="24"/>
          <w:szCs w:val="24"/>
          <w:highlight w:val="yellow"/>
        </w:rPr>
      </w:r>
    </w:p>
    <w:p>
      <w:pPr>
        <w:pStyle w:val="Normal"/>
        <w:spacing w:before="0" w:after="0"/>
        <w:ind w:firstLine="709"/>
        <w:jc w:val="both"/>
        <w:rPr>
          <w:rFonts w:ascii="Times New Roman" w:hAnsi="Times New Roman" w:cs="Times New Roman"/>
          <w:bCs/>
          <w:color w:val="000000"/>
          <w:sz w:val="24"/>
          <w:szCs w:val="24"/>
          <w:highlight w:val="yellow"/>
        </w:rPr>
      </w:pPr>
      <w:r>
        <w:rPr>
          <w:rFonts w:cs="Times New Roman" w:ascii="Times New Roman" w:hAnsi="Times New Roman"/>
          <w:bCs/>
          <w:color w:val="000000"/>
          <w:sz w:val="24"/>
          <w:szCs w:val="24"/>
          <w:highlight w:val="yellow"/>
        </w:rPr>
      </w:r>
    </w:p>
    <w:p>
      <w:pPr>
        <w:pStyle w:val="Normal"/>
        <w:spacing w:before="0" w:after="0"/>
        <w:ind w:firstLine="709"/>
        <w:jc w:val="both"/>
        <w:rPr>
          <w:rFonts w:ascii="Times New Roman" w:hAnsi="Times New Roman" w:cs="Times New Roman"/>
          <w:bCs/>
          <w:color w:val="000000"/>
          <w:sz w:val="24"/>
          <w:szCs w:val="24"/>
          <w:highlight w:val="yellow"/>
          <w:bdr w:val="single" w:sz="4" w:space="0" w:color="000000"/>
        </w:rPr>
      </w:pPr>
      <w:r>
        <w:rPr>
          <w:rFonts w:cs="Times New Roman" w:ascii="Times New Roman" w:hAnsi="Times New Roman"/>
          <w:bCs/>
          <w:color w:val="000000"/>
          <w:sz w:val="24"/>
          <w:szCs w:val="24"/>
          <w:highlight w:val="yellow"/>
          <w:bdr w:val="single" w:sz="4" w:space="0" w:color="000000"/>
        </w:rPr>
        <w:object w:dxaOrig="8775" w:dyaOrig="4740">
          <v:shape id="ole_rId2" style="width:438.75pt;height:237.1pt" o:ole="">
            <v:imagedata r:id="rId3" o:title=""/>
          </v:shape>
          <o:OLEObject Type="Embed" ProgID="" ShapeID="ole_rId2" DrawAspect="Content" ObjectID="_1397597750" r:id="rId2"/>
        </w:object>
      </w:r>
    </w:p>
    <w:p>
      <w:pPr>
        <w:pStyle w:val="Normal"/>
        <w:spacing w:before="0" w:after="0"/>
        <w:ind w:firstLine="709"/>
        <w:jc w:val="both"/>
        <w:rPr>
          <w:rFonts w:ascii="Times New Roman" w:hAnsi="Times New Roman" w:cs="Times New Roman"/>
          <w:bCs/>
          <w:color w:val="000000"/>
          <w:sz w:val="24"/>
          <w:szCs w:val="24"/>
          <w:highlight w:val="yellow"/>
          <w:bdr w:val="single" w:sz="4" w:space="0" w:color="000000"/>
        </w:rPr>
      </w:pPr>
      <w:r>
        <w:rPr>
          <w:rFonts w:cs="Times New Roman" w:ascii="Times New Roman" w:hAnsi="Times New Roman"/>
          <w:bCs/>
          <w:color w:val="000000"/>
          <w:sz w:val="24"/>
          <w:szCs w:val="24"/>
          <w:highlight w:val="yellow"/>
          <w:bdr w:val="single" w:sz="4" w:space="0" w:color="000000" w:shadow="1"/>
        </w:rPr>
      </w:r>
    </w:p>
    <w:p>
      <w:pPr>
        <w:pStyle w:val="Style26"/>
        <w:bidi w:val="0"/>
        <w:jc w:val="both"/>
        <w:rPr>
          <w:rFonts w:ascii="Times New Roman" w:hAnsi="Times New Roman" w:cs="Times New Roman"/>
          <w:bCs/>
          <w:color w:val="000000"/>
          <w:sz w:val="24"/>
          <w:szCs w:val="24"/>
          <w:highlight w:val="yellow"/>
          <w:bdr w:val="single" w:sz="4" w:space="0" w:color="000000"/>
        </w:rPr>
      </w:pPr>
      <w:r>
        <w:rPr>
          <w:rFonts w:cs="Times New Roman" w:ascii="Times New Roman" w:hAnsi="Times New Roman"/>
          <w:bCs/>
          <w:color w:val="000000"/>
          <w:sz w:val="24"/>
          <w:szCs w:val="24"/>
          <w:highlight w:val="yellow"/>
          <w:bdr w:val="single" w:sz="4" w:space="0" w:color="000000" w:shadow="1"/>
        </w:rPr>
      </w:r>
    </w:p>
    <w:p>
      <w:pPr>
        <w:pStyle w:val="Style26"/>
        <w:bidi w:val="0"/>
        <w:jc w:val="both"/>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highlight w:val="yellow"/>
          <w:lang w:eastAsia="en-US"/>
        </w:rPr>
      </w:r>
    </w:p>
    <w:p>
      <w:pPr>
        <w:sectPr>
          <w:type w:val="nextPage"/>
          <w:pgSz w:w="11906" w:h="16838"/>
          <w:pgMar w:left="993" w:right="850" w:header="0" w:top="1134" w:footer="0" w:bottom="1134" w:gutter="0"/>
          <w:pgNumType w:fmt="decimal"/>
          <w:formProt w:val="false"/>
          <w:textDirection w:val="lrTb"/>
          <w:docGrid w:type="default" w:linePitch="360" w:charSpace="0"/>
        </w:sectPr>
        <w:pStyle w:val="Normal"/>
        <w:spacing w:before="0" w:after="0"/>
        <w:jc w:val="both"/>
        <w:rPr>
          <w:rFonts w:ascii="Times New Roman" w:hAnsi="Times New Roman" w:eastAsia="Calibri" w:cs="Times New Roman"/>
          <w:sz w:val="24"/>
          <w:szCs w:val="24"/>
          <w:highlight w:val="yellow"/>
          <w:lang w:eastAsia="en-US"/>
        </w:rPr>
      </w:pPr>
      <w:r>
        <w:rPr>
          <w:rFonts w:eastAsia="Calibri" w:cs="Times New Roman" w:ascii="Times New Roman" w:hAnsi="Times New Roman"/>
          <w:sz w:val="24"/>
          <w:szCs w:val="24"/>
          <w:highlight w:val="yellow"/>
          <w:lang w:eastAsia="en-US"/>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Результаты проведения викторины по кубановедению</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 2018-2019 учебном году для обучающихся 1-4 классов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 образовательной организации  МОБУ СОШ № 4</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города Лабинска Лабинского района</w:t>
      </w:r>
    </w:p>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r>
    </w:p>
    <w:tbl>
      <w:tblPr>
        <w:tblW w:w="9581" w:type="dxa"/>
        <w:jc w:val="center"/>
        <w:tblInd w:w="0" w:type="dxa"/>
        <w:tblCellMar>
          <w:top w:w="0" w:type="dxa"/>
          <w:left w:w="108" w:type="dxa"/>
          <w:bottom w:w="0" w:type="dxa"/>
          <w:right w:w="108" w:type="dxa"/>
        </w:tblCellMar>
      </w:tblPr>
      <w:tblGrid>
        <w:gridCol w:w="1322"/>
        <w:gridCol w:w="1539"/>
        <w:gridCol w:w="1586"/>
        <w:gridCol w:w="1706"/>
        <w:gridCol w:w="1706"/>
        <w:gridCol w:w="1722"/>
      </w:tblGrid>
      <w:tr>
        <w:trPr/>
        <w:tc>
          <w:tcPr>
            <w:tcW w:w="1322"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МОУО</w:t>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Участники викторины</w:t>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Количество учащихся</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Численность участников викторины</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Численность призеров викторины</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Численность победителей викторины</w:t>
            </w:r>
          </w:p>
        </w:tc>
      </w:tr>
      <w:tr>
        <w:trPr/>
        <w:tc>
          <w:tcPr>
            <w:tcW w:w="1322" w:type="dxa"/>
            <w:vMerge w:val="restart"/>
            <w:tcBorders>
              <w:top w:val="single" w:sz="4" w:space="0" w:color="000000"/>
              <w:left w:val="single" w:sz="4" w:space="0" w:color="000000"/>
              <w:bottom w:val="single" w:sz="4" w:space="0" w:color="000000"/>
            </w:tcBorders>
            <w:shd w:fill="auto" w:val="clear"/>
          </w:tcPr>
          <w:p>
            <w:pPr>
              <w:pStyle w:val="Normal"/>
              <w:suppressAutoHyphens w:val="tru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МОБУ СОШ № 4</w:t>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класс</w:t>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94</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86</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0</w:t>
            </w:r>
          </w:p>
        </w:tc>
      </w:tr>
      <w:tr>
        <w:trPr/>
        <w:tc>
          <w:tcPr>
            <w:tcW w:w="1322" w:type="dxa"/>
            <w:vMerge w:val="continue"/>
            <w:tcBorders>
              <w:top w:val="single" w:sz="4" w:space="0" w:color="000000"/>
              <w:left w:val="single" w:sz="4" w:space="0" w:color="000000"/>
              <w:bottom w:val="single" w:sz="4" w:space="0" w:color="000000"/>
            </w:tcBorders>
            <w:shd w:fill="auto" w:val="clear"/>
          </w:tcPr>
          <w:p>
            <w:pPr>
              <w:pStyle w:val="Normal"/>
              <w:suppressAutoHyphens w:val="true"/>
              <w:snapToGrid w:val="fals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класс</w:t>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85</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80</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w:t>
            </w:r>
          </w:p>
        </w:tc>
      </w:tr>
      <w:tr>
        <w:trPr/>
        <w:tc>
          <w:tcPr>
            <w:tcW w:w="1322" w:type="dxa"/>
            <w:vMerge w:val="continue"/>
            <w:tcBorders>
              <w:top w:val="single" w:sz="4" w:space="0" w:color="000000"/>
              <w:left w:val="single" w:sz="4" w:space="0" w:color="000000"/>
              <w:bottom w:val="single" w:sz="4" w:space="0" w:color="000000"/>
            </w:tcBorders>
            <w:shd w:fill="auto" w:val="clear"/>
          </w:tcPr>
          <w:p>
            <w:pPr>
              <w:pStyle w:val="Normal"/>
              <w:suppressAutoHyphens w:val="true"/>
              <w:snapToGrid w:val="fals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класс</w:t>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93</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89</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6</w:t>
            </w:r>
          </w:p>
        </w:tc>
      </w:tr>
      <w:tr>
        <w:trPr/>
        <w:tc>
          <w:tcPr>
            <w:tcW w:w="1322" w:type="dxa"/>
            <w:vMerge w:val="continue"/>
            <w:tcBorders>
              <w:top w:val="single" w:sz="4" w:space="0" w:color="000000"/>
              <w:left w:val="single" w:sz="4" w:space="0" w:color="000000"/>
              <w:bottom w:val="single" w:sz="4" w:space="0" w:color="000000"/>
            </w:tcBorders>
            <w:shd w:fill="auto" w:val="clear"/>
          </w:tcPr>
          <w:p>
            <w:pPr>
              <w:pStyle w:val="Normal"/>
              <w:suppressAutoHyphens w:val="true"/>
              <w:snapToGrid w:val="false"/>
              <w:spacing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 класс</w:t>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114</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109</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8</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w:t>
            </w:r>
          </w:p>
        </w:tc>
      </w:tr>
      <w:tr>
        <w:trPr/>
        <w:tc>
          <w:tcPr>
            <w:tcW w:w="1322"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ИТОГО</w:t>
            </w:r>
          </w:p>
        </w:tc>
        <w:tc>
          <w:tcPr>
            <w:tcW w:w="1539" w:type="dxa"/>
            <w:tcBorders>
              <w:top w:val="single" w:sz="4" w:space="0" w:color="000000"/>
              <w:left w:val="single" w:sz="4" w:space="0" w:color="000000"/>
              <w:bottom w:val="single" w:sz="4" w:space="0" w:color="000000"/>
            </w:tcBorders>
            <w:shd w:fill="auto" w:val="clear"/>
          </w:tcPr>
          <w:p>
            <w:pPr>
              <w:pStyle w:val="Normal"/>
              <w:suppressAutoHyphens w:val="true"/>
              <w:snapToGrid w:val="fals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158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386</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364</w:t>
            </w:r>
          </w:p>
        </w:tc>
        <w:tc>
          <w:tcPr>
            <w:tcW w:w="1706" w:type="dxa"/>
            <w:tcBorders>
              <w:top w:val="single" w:sz="4" w:space="0" w:color="000000"/>
              <w:left w:val="single" w:sz="4" w:space="0" w:color="000000"/>
              <w:bottom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35</w:t>
            </w:r>
          </w:p>
        </w:tc>
        <w:tc>
          <w:tcPr>
            <w:tcW w:w="1722"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pacing w:before="0" w:after="0"/>
              <w:jc w:val="center"/>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15</w:t>
            </w:r>
          </w:p>
        </w:tc>
      </w:tr>
    </w:tbl>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tbl>
      <w:tblPr>
        <w:tblW w:w="10607" w:type="dxa"/>
        <w:jc w:val="center"/>
        <w:tblInd w:w="0" w:type="dxa"/>
        <w:tblCellMar>
          <w:top w:w="0" w:type="dxa"/>
          <w:left w:w="108" w:type="dxa"/>
          <w:bottom w:w="0" w:type="dxa"/>
          <w:right w:w="108" w:type="dxa"/>
        </w:tblCellMar>
      </w:tblPr>
      <w:tblGrid>
        <w:gridCol w:w="851"/>
        <w:gridCol w:w="2977"/>
        <w:gridCol w:w="1985"/>
        <w:gridCol w:w="1984"/>
        <w:gridCol w:w="1078"/>
        <w:gridCol w:w="1732"/>
      </w:tblGrid>
      <w:tr>
        <w:trPr/>
        <w:tc>
          <w:tcPr>
            <w:tcW w:w="85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w:t>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ФИ</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школа</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ФИО учителя</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Общее количество баллы</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Статус победитель</w:t>
            </w:r>
          </w:p>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призер </w:t>
            </w:r>
          </w:p>
        </w:tc>
      </w:tr>
      <w:tr>
        <w:trPr/>
        <w:tc>
          <w:tcPr>
            <w:tcW w:w="10607"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 класс</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Алексанян Арсен</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Ананьева Диана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Анфилофьев Константин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Бунелик Алексей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Голиус Александр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Голиус Иван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Заруцкая Мария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Захарова Ксения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jc w:val="both"/>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Кожанов Роман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Кондратюк Никита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Лешневский Егор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Лыков Дмитрий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Любченко Вероника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Любченко Виталий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Москальцов Артём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Нейфельд Виктория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Обухова Милена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Подбуцкий Матвей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Потехин Максим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Родионенко Алёна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Сарафанова София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Свердлова Арина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Сенченко Артём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Сиротин Тимур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Станкевич Виктория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Стрельникова Ольга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Сыдыкова Диана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Тапуев Ахмед</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Узунян Давид</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ind w:left="720" w:right="-185" w:hanging="36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A"/>
                <w:lang w:eastAsia="ru-RU"/>
              </w:rPr>
            </w:pPr>
            <w:r>
              <w:rPr>
                <w:rFonts w:eastAsia="Times New Roman" w:cs="Times New Roman" w:ascii="Times New Roman" w:hAnsi="Times New Roman"/>
                <w:color w:val="00000A"/>
                <w:lang w:eastAsia="ru-RU"/>
              </w:rPr>
              <w:t>Ясыркин Владислав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Кутасова Л.В.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pPr>
            <w:r>
              <w:rPr>
                <w:rFonts w:cs="Times New Roman" w:ascii="Times New Roman" w:hAnsi="Times New Roman"/>
              </w:rPr>
              <w:t xml:space="preserve">Амариани  Андрей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Анисимова 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Астраханцев Максим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Бабичев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Багдасарян Армэн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Багдасарян Егор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Белова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Беляева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Брюханов Остап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Волик Матвей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Гусев Павел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Драгун  Ксения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Евдокимов Назар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Кибалка 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Короткова  Алина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Ковальский Вадим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Крузе  Снежанна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Кулешин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Макаров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Начесный Матвей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Новосельцев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Окрачков Роман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Пешков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Сахно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Селиванов Игорь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Сидоренко  Богдан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Усатова Камилла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Федосеенко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Чурел Варвара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Шабаршова Екатерина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Шитов Иван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Шишкин Арсений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Питерских Т.В.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Авдеева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Аралова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Белоусов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Березка Евгений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Булатов Андрей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Валиев Дамир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Гришко Элина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Донсков Егор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tabs>
                <w:tab w:val="clear" w:pos="708"/>
                <w:tab w:val="left" w:pos="390" w:leader="none"/>
                <w:tab w:val="left" w:pos="1065" w:leader="none"/>
              </w:tabs>
              <w:suppressAutoHyphens w:val="true"/>
              <w:spacing w:lineRule="auto" w:line="240" w:before="0" w:after="0"/>
              <w:rPr/>
            </w:pPr>
            <w:r>
              <w:rPr>
                <w:rFonts w:cs="Times New Roman" w:ascii="Times New Roman" w:hAnsi="Times New Roman"/>
                <w:lang w:eastAsia="ar-SA"/>
              </w:rPr>
              <w:t xml:space="preserve">Егоров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Иванова Ксения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Казаков Георгий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Карлин Роман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Козлов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Кудрявцев Вадим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Куцкова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Лукьяшко Миленна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Махарадзе Вероника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Морозов Роман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Нарыжный Ярослав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Нечкин Лев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Педанова Полина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tabs>
                <w:tab w:val="clear" w:pos="708"/>
                <w:tab w:val="left" w:pos="1020" w:leader="none"/>
              </w:tabs>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Рарова Алиса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Резвушкина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Соколова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Сурова Алиса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Тисова Виолетта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Фрейберг Герман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Черепухина Екатерина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Чунихин Глеб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Шульга Тимофей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Шматов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Леонова Екатерина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Склярова Е.Д</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10607"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 класс</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Бондаренко Виктор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Бурджанадзе  Вячеслав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Букаев Лев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Егоров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Заичко Полина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Зарембо 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Кабакова Полина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Клименко Веста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napToGrid w:val="fals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Колесник Алексей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napToGrid w:val="fals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Кондратюк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napToGrid w:val="false"/>
              <w:spacing w:lineRule="auto" w:line="240" w:before="0" w:after="0"/>
              <w:jc w:val="center"/>
              <w:rPr>
                <w:rFonts w:ascii="Times New Roman" w:hAnsi="Times New Roman" w:eastAsia="Times New Roman" w:cs="Times New Roman"/>
                <w:color w:val="000000"/>
                <w:lang w:eastAsia="ar-SA"/>
              </w:rPr>
            </w:pPr>
            <w:r>
              <w:rPr>
                <w:rFonts w:eastAsia="Times New Roman" w:cs="Times New Roman" w:ascii="Times New Roman" w:hAnsi="Times New Roman"/>
                <w:color w:val="000000"/>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Коноплев Кирилл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Меркулова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Мироненко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Могилецкая Валерия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Мусаева Диана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color w:val="000000"/>
                <w:lang w:eastAsia="ru-RU"/>
              </w:rPr>
              <w:t xml:space="preserve">Мухин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Орел Мирослав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Панкратов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Печеный Роман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Семенец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Сербин Алексей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Сизова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Стадниченко Степан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Уварова Мария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Чекалин Евгений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Шаповалова Варвара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cente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Шаталов Иван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cente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Шахраманова Анжелика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cente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Шиндина Эльвира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Шинкорев Роман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Григорьева Л.В.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Анипченко Анастасия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Блюмова Вераника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Бусыгин Егор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Жуган Кирилл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Зырянова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Иваненко Кирилл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righ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Изьюров Иван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Клименко Диана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Ковальчук Александр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Кравченко Леон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Маргосян Ростислав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Моцак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Павлюкова Диана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Пантюхова Тамара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Пекер Андрей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Романов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Рудичева Марьяна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Руховцов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Сенчуков Михаил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Сидельников Егор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Сыроваткина Маргарита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Тасиц Вячеслав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 xml:space="preserve">Трубин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Юренко Сюзана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vAlign w:val="center"/>
          </w:tcPr>
          <w:p>
            <w:pPr>
              <w:pStyle w:val="Normal"/>
              <w:numPr>
                <w:ilvl w:val="0"/>
                <w:numId w:val="6"/>
              </w:numPr>
              <w:suppressAutoHyphens w:val="true"/>
              <w:snapToGrid w:val="false"/>
              <w:spacing w:lineRule="auto" w:line="240" w:before="0" w:after="0"/>
              <w:rPr>
                <w:rFonts w:ascii="Times New Roman" w:hAnsi="Times New Roman" w:cs="Times New Roman"/>
                <w:lang w:eastAsia="ru-RU"/>
              </w:rPr>
            </w:pPr>
            <w:r>
              <w:rPr>
                <w:rFonts w:cs="Times New Roman" w:ascii="Times New Roman" w:hAnsi="Times New Roman"/>
                <w:lang w:eastAsia="ru-RU"/>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lang w:eastAsia="ru-RU"/>
              </w:rPr>
            </w:pPr>
            <w:r>
              <w:rPr>
                <w:rFonts w:cs="Times New Roman" w:ascii="Times New Roman" w:hAnsi="Times New Roman"/>
                <w:lang w:eastAsia="ru-RU"/>
              </w:rPr>
              <w:t>Краснов Арсений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rPr>
                <w:rFonts w:ascii="Times New Roman" w:hAnsi="Times New Roman" w:cs="Times New Roman"/>
              </w:rPr>
            </w:pPr>
            <w:r>
              <w:rPr>
                <w:rFonts w:cs="Times New Roman" w:ascii="Times New Roman" w:hAnsi="Times New Roman"/>
              </w:rPr>
              <w:t>Красноруцкая Е.В.</w:t>
            </w:r>
          </w:p>
        </w:tc>
        <w:tc>
          <w:tcPr>
            <w:tcW w:w="1078"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jc w:val="center"/>
              <w:rPr>
                <w:rFonts w:ascii="Times New Roman" w:hAnsi="Times New Roman" w:cs="Times New Roman"/>
                <w:lang w:eastAsia="ru-RU"/>
              </w:rPr>
            </w:pPr>
            <w:r>
              <w:rPr>
                <w:rFonts w:cs="Times New Roman" w:ascii="Times New Roman" w:hAnsi="Times New Roman"/>
                <w:lang w:eastAsia="ru-RU"/>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ru-RU"/>
              </w:rPr>
            </w:pPr>
            <w:r>
              <w:rPr>
                <w:rFonts w:cs="Times New Roman" w:ascii="Times New Roman" w:hAnsi="Times New Roman"/>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Авакян Алиса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Беликов Артем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Галацан Дмитрий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Гордышова Варя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Зайцев Руслан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Евдокимов Денис</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rPr>
            </w:pPr>
            <w:r>
              <w:rPr>
                <w:rFonts w:cs="Times New Roman" w:ascii="Times New Roman" w:hAnsi="Times New Roman"/>
              </w:rPr>
              <w:t>Завальская Варвара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Запасникова Вика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Ищенко Дмитрий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Казимиров Влад</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Крамаров Даниил</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Куропаткина Лера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Нестратов Дмитрий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Липаридзе Георгий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Маковкин Егор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Мануйлов Алексей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Медведев Герман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Орлова Изабелла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Рак Дарья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Рогожин Назар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Русина Ксения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Рыбникова Злата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Семыкин Роман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Синельников Дима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Смолянинова Екатерина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Файзулин Сергей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Фильчагин Лев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ind w:left="-108" w:hanging="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Хорошилов Илья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Чернушенко Мира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vAlign w:val="bottom"/>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Шуянов Артем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Бандурова С.М.</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10607"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t xml:space="preserve">3 класс </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b/>
                <w:b/>
              </w:rPr>
            </w:pPr>
            <w:r>
              <w:rPr>
                <w:rFonts w:cs="Times New Roman" w:ascii="Times New Roman" w:hAnsi="Times New Roman"/>
                <w:b/>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val="en-US" w:eastAsia="ar-SA"/>
              </w:rPr>
            </w:pPr>
            <w:r>
              <w:rPr>
                <w:rFonts w:cs="Times New Roman" w:ascii="Times New Roman" w:hAnsi="Times New Roman"/>
                <w:lang w:eastAsia="ar-SA"/>
              </w:rPr>
              <w:t xml:space="preserve">Артеменко Рианна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val="en-US"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Асанов Иван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Бабаян Виктор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Бондаренко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Ведяшкин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Гальверсен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Гордышова Елизавета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Дьяченко Тимофей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val="en-US"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Иванова Ангелина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Иванова Кира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Кравченко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Колчевский Максим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Кудинова Арина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Курукалов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Лахтина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Логинова Юлия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Любченко Яна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val="en-US"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Макареевич Яна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Мешкова Ангелина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Нестерцова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Объедкова Елена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tabs>
                <w:tab w:val="clear" w:pos="708"/>
                <w:tab w:val="left" w:pos="3291" w:leader="none"/>
              </w:tabs>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Орел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tabs>
                <w:tab w:val="clear" w:pos="708"/>
                <w:tab w:val="left" w:pos="3291" w:leader="none"/>
              </w:tabs>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Павлов Егор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Пахомова  Евгения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Провоторов Михаил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Пылаев Вячеслав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Седов Егор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Сенникова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Силявка Вероника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Соколенко Надежда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eastAsia="Times New Roman" w:cs="Times New Roman" w:ascii="Times New Roman" w:hAnsi="Times New Roman"/>
                <w:lang w:eastAsia="ar-SA"/>
              </w:rPr>
              <w:t xml:space="preserve"> </w:t>
            </w:r>
            <w:r>
              <w:rPr>
                <w:rFonts w:cs="Times New Roman" w:ascii="Times New Roman" w:hAnsi="Times New Roman"/>
                <w:lang w:eastAsia="ar-SA"/>
              </w:rPr>
              <w:t xml:space="preserve">Тапуев Абдурахман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rPr>
                <w:rFonts w:ascii="Times New Roman" w:hAnsi="Times New Roman" w:cs="Times New Roman"/>
                <w:lang w:eastAsia="ar-SA"/>
              </w:rPr>
            </w:pPr>
            <w:r>
              <w:rPr>
                <w:rFonts w:cs="Times New Roman" w:ascii="Times New Roman" w:hAnsi="Times New Roman"/>
                <w:lang w:eastAsia="ar-SA"/>
              </w:rPr>
              <w:t xml:space="preserve">Фадеев Герман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Шевелева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autoSpaceDE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Анипченко Мирослав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Бердник Иван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Бублий Богдан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Дорошко Вячеслав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Жуйко Владислава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Косенко Яна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Красноружев Ярослав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Кропотова Полина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Крысина Олеся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Купцова Кира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Кукля Артем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Куприенко София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Курбатов Трофим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Кутасин Константин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Лагис Юрий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Латыговская Елизавета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Лихобабина Анна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Матвеева Варвара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Мельников Владислав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Мусаев Александр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Несмиянов Макар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Назаров Иван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Новикова Анна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Павленко Тимофей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Пащенко Елена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Покатилова Ксения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Радинский Максим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Савченко Дарья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Сафаров Радомир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rHeight w:val="90" w:hRule="atLeast"/>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Федин Кирилл</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Шульгинов Сергей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Рощина Т.А.</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Дереклей Никита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Калашников Владислав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Калашников Ярослав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Киданов Игорь</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Киришчьян Дамир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Корнев Владислав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Котолупов Евгений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Лисицын Ростислав</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Литвинова Ирина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Лоднев Алексей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Мандрыкин Константин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Михайлюченко Маргарита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Мухрев Александр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Никифорова Алана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Новакова София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Орлова Виктория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Пирогов Арсений</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Пожидаев Артем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Саркисян Валерия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Скачков Ян</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Тертычный Александр</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Холхунова Ева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Хрулева Анастасия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Чернова Ульяна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Чистозвонова Диана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Шашков Данил</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Шевченко Ангелина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Гольнева Полина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Шишова Ярослава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Кириченко Артем</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МарченкоТ.Н.</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10607"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t>4 класс</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b/>
                <w:b/>
              </w:rPr>
            </w:pPr>
            <w:r>
              <w:rPr>
                <w:rFonts w:cs="Times New Roman" w:ascii="Times New Roman" w:hAnsi="Times New Roman"/>
                <w:b/>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Алифанов Ярослав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Бекарев Никита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Блюмова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Воробьев Захар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Дудников Владислав</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Енгибарян Лана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Ерошов Алексей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Калашникова  Кира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Козлова Анна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Корнев Даниил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Коробейников Дионис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Косароков  Кирилл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Костюкова Дарья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Краснова Ульяна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Кривоносова Дарина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Осипян Милана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Осыченко Дмитрий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Пальчун Лолита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Патрихалко  Илья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eastAsia="Times New Roman" w:cs="Times New Roman" w:ascii="Times New Roman" w:hAnsi="Times New Roman"/>
                <w:color w:val="000000"/>
              </w:rPr>
              <w:t xml:space="preserve">Петросян Марианна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cs="Times New Roman" w:ascii="Times New Roman" w:hAnsi="Times New Roman"/>
              </w:rPr>
              <w:t xml:space="preserve">Платонов Давид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20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победитель</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Рахуба Наталья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Сергиенко Татьяна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Стонтов Данил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Харченко Валерия</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Черкасова Кира </w:t>
            </w:r>
          </w:p>
        </w:tc>
        <w:tc>
          <w:tcPr>
            <w:tcW w:w="198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 xml:space="preserve">Чигидин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Перекотий С.В.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призер</w:t>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lang w:eastAsia="ar-SA"/>
              </w:rPr>
            </w:pPr>
            <w:r>
              <w:rPr>
                <w:rFonts w:eastAsia="Times New Roman" w:cs="Times New Roman" w:ascii="Times New Roman" w:hAnsi="Times New Roman"/>
                <w:lang w:eastAsia="ar-SA"/>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Богданова Алина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Богданов Богдан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Бублеева Оксана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Ванян Милана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Великородный Константин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Гёчмен Мовсур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Горобец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Гумовская Виктория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Доценко Богдан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Ильчишин Игорь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Кипкеева Амина</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Клименко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Котова Алина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Кузьмин Захар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Куцкая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Леонтиков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Лобова Екатерина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Малова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Набойченко Надежда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Нестеренко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Рыбалко Софья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Рязанова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Седых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Танаев Богдан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Худобина Мария</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Цариков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Черепухина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Шаповалова София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Шульгинова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Яковец Полина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Попова И.В.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Бандуров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Бирюков Антон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Блиставцев Александр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Виноградов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Вранцева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Захрабова Эвелина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Квициния Алина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Конев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11</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Кочура Владислав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Красильников Евгений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Куропаткина Кира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Ларионов Максим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Леонтьева Светлана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Мирзоян Дарья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Николенко Злата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Пантелеев Иван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Панчишка Маргарита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Поддубный Максим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Рябчинский Иван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Самойлова Софья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Ситников Ростислав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14</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Слепцова Анна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Сурова Валерия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12</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Съедина Екатерина Д</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Тараповская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Тишина Полина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Топка Алексей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Финько Алексей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13</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Шакина Елизавета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16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rPr>
                <w:rFonts w:ascii="Times New Roman" w:hAnsi="Times New Roman" w:eastAsia="Times New Roman" w:cs="Times New Roman"/>
              </w:rPr>
            </w:pPr>
            <w:r>
              <w:rPr>
                <w:rFonts w:eastAsia="Times New Roman"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Шараускас Константин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Мусиенко Н.В.</w:t>
            </w:r>
          </w:p>
        </w:tc>
        <w:tc>
          <w:tcPr>
            <w:tcW w:w="1078"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lang w:eastAsia="ar-SA"/>
              </w:rPr>
            </w:pPr>
            <w:r>
              <w:rPr>
                <w:rFonts w:eastAsia="Times New Roman" w:cs="Times New Roman" w:ascii="Times New Roman" w:hAnsi="Times New Roman"/>
                <w:lang w:eastAsia="ar-SA"/>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Авакян Юрий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Аджба София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Балашова Анастасия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Белов Дмитрий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6</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Белоиваненко Татьяна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Бурлакова Ольга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Каюшкина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Ковалев Мирослав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Макареевич Илья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Малышев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Маринченко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н</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Мустиева Алина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color w:val="000000"/>
              </w:rPr>
            </w:pPr>
            <w:r>
              <w:rPr>
                <w:rFonts w:cs="Times New Roman" w:ascii="Times New Roman" w:hAnsi="Times New Roman"/>
                <w:color w:val="000000"/>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Озеров Илия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Олейник Милена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Поволоцкий Константин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Покотило Диана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Ремесленников Никита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Родионенко Диана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10</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Романенко Семён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9</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Рузавин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lang w:eastAsia="ru-RU"/>
              </w:rPr>
            </w:pPr>
            <w:r>
              <w:rPr>
                <w:rFonts w:cs="Times New Roman" w:ascii="Times New Roman" w:hAnsi="Times New Roman"/>
                <w:color w:val="000000"/>
                <w:lang w:eastAsia="ru-RU"/>
              </w:rPr>
              <w:t xml:space="preserve">Сардарян Милина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lang w:eastAsia="ru-RU"/>
              </w:rPr>
            </w:pPr>
            <w:r>
              <w:rPr>
                <w:rFonts w:cs="Times New Roman" w:ascii="Times New Roman" w:hAnsi="Times New Roman"/>
                <w:color w:val="000000"/>
                <w:lang w:eastAsia="ru-RU"/>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Синельникова Виктория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Сурова Кристина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Хадыкин Артём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7</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Чернышков Елисей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 xml:space="preserve">Чернышов Владимир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5</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851" w:type="dxa"/>
            <w:tcBorders>
              <w:top w:val="single" w:sz="4" w:space="0" w:color="000000"/>
              <w:left w:val="single" w:sz="4" w:space="0" w:color="000000"/>
              <w:bottom w:val="single" w:sz="4" w:space="0" w:color="000000"/>
            </w:tcBorders>
            <w:shd w:fill="FFFFFF" w:val="clear"/>
          </w:tcPr>
          <w:p>
            <w:pPr>
              <w:pStyle w:val="Normal"/>
              <w:numPr>
                <w:ilvl w:val="0"/>
                <w:numId w:val="6"/>
              </w:numPr>
              <w:suppressAutoHyphens w:val="true"/>
              <w:snapToGrid w:val="fals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2977"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 xml:space="preserve">Шкарубский Данил </w:t>
            </w:r>
          </w:p>
        </w:tc>
        <w:tc>
          <w:tcPr>
            <w:tcW w:w="1985"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lang w:eastAsia="ar-SA"/>
              </w:rPr>
              <w:t>МОБУ СОШ № 4</w:t>
            </w:r>
          </w:p>
        </w:tc>
        <w:tc>
          <w:tcPr>
            <w:tcW w:w="1984" w:type="dxa"/>
            <w:tcBorders>
              <w:top w:val="single" w:sz="4" w:space="0" w:color="000000"/>
              <w:left w:val="single" w:sz="4" w:space="0" w:color="000000"/>
              <w:bottom w:val="single" w:sz="4" w:space="0" w:color="000000"/>
            </w:tcBorders>
            <w:shd w:fill="FFFFFF" w:val="clear"/>
          </w:tcPr>
          <w:p>
            <w:pPr>
              <w:pStyle w:val="Normal"/>
              <w:suppressAutoHyphens w:val="true"/>
              <w:spacing w:lineRule="auto" w:line="240" w:before="0" w:after="0"/>
              <w:rPr>
                <w:rFonts w:ascii="Times New Roman" w:hAnsi="Times New Roman" w:eastAsia="Times New Roman" w:cs="Times New Roman"/>
                <w:lang w:eastAsia="ar-SA"/>
              </w:rPr>
            </w:pPr>
            <w:r>
              <w:rPr>
                <w:rFonts w:eastAsia="Times New Roman" w:cs="Times New Roman" w:ascii="Times New Roman" w:hAnsi="Times New Roman"/>
                <w:color w:val="000000"/>
                <w:lang w:eastAsia="ar-SA"/>
              </w:rPr>
              <w:t>Захарова Н.В.</w:t>
            </w:r>
          </w:p>
        </w:tc>
        <w:tc>
          <w:tcPr>
            <w:tcW w:w="1078"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t>8</w:t>
            </w:r>
          </w:p>
        </w:tc>
        <w:tc>
          <w:tcPr>
            <w:tcW w:w="17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tc>
      </w:tr>
    </w:tbl>
    <w:p>
      <w:pPr>
        <w:pStyle w:val="Normal"/>
        <w:spacing w:before="0" w:after="0"/>
        <w:rPr>
          <w:rFonts w:ascii="Times New Roman" w:hAnsi="Times New Roman" w:cs="Times New Roman"/>
        </w:rPr>
      </w:pPr>
      <w:r>
        <w:rPr>
          <w:rFonts w:cs="Times New Roman" w:ascii="Times New Roman" w:hAnsi="Times New Roman"/>
        </w:rPr>
      </w:r>
    </w:p>
    <w:p>
      <w:pPr>
        <w:pStyle w:val="Style26"/>
        <w:bidi w:val="0"/>
        <w:jc w:val="both"/>
        <w:rPr>
          <w:rFonts w:ascii="Times New Roman" w:hAnsi="Times New Roman" w:cs="Times New Roman"/>
          <w:sz w:val="24"/>
          <w:szCs w:val="24"/>
          <w:highlight w:val="yellow"/>
          <w:lang w:eastAsia="en-US"/>
        </w:rPr>
      </w:pPr>
      <w:r>
        <w:rPr>
          <w:rFonts w:cs="Times New Roman" w:ascii="Times New Roman" w:hAnsi="Times New Roman"/>
          <w:sz w:val="24"/>
          <w:szCs w:val="24"/>
          <w:highlight w:val="yellow"/>
          <w:lang w:eastAsia="en-US"/>
        </w:rPr>
      </w:r>
    </w:p>
    <w:p>
      <w:pPr>
        <w:pStyle w:val="Normal"/>
        <w:shd w:fill="FFFFFF" w:val="clear"/>
        <w:tabs>
          <w:tab w:val="clear" w:pos="708"/>
          <w:tab w:val="left" w:pos="1418" w:leader="none"/>
        </w:tabs>
        <w:spacing w:lineRule="auto" w:line="240" w:before="0" w:after="0"/>
        <w:jc w:val="both"/>
        <w:rPr>
          <w:rFonts w:ascii="Times New Roman" w:hAnsi="Times New Roman" w:cs="Times New Roman"/>
          <w:kern w:val="2"/>
          <w:sz w:val="24"/>
          <w:szCs w:val="24"/>
          <w:highlight w:val="yellow"/>
          <w:lang w:eastAsia="hi-IN" w:bidi="hi-IN"/>
        </w:rPr>
      </w:pPr>
      <w:r>
        <w:rPr>
          <w:rFonts w:cs="Times New Roman" w:ascii="Times New Roman" w:hAnsi="Times New Roman"/>
          <w:kern w:val="2"/>
          <w:sz w:val="24"/>
          <w:szCs w:val="24"/>
          <w:highlight w:val="yellow"/>
          <w:lang w:eastAsia="hi-IN" w:bidi="hi-IN"/>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16 марта 2019 года проходила школьная научно – практическая конференция. 28 учащийся  защищали свои проекты в разных секциях, таких как: биология, химия, математика, история, социология, информатика и ИКТ, биология (начальная школа), здоровый образ жизни, здоровый образ жизни (начальная школа), социология (начальная школа), робототехника, английский язык. 24 учащихся стали победителями и призёрами.</w:t>
      </w:r>
    </w:p>
    <w:p>
      <w:pPr>
        <w:pStyle w:val="Normal"/>
        <w:spacing w:lineRule="auto" w:line="240" w:before="0" w:after="0"/>
        <w:ind w:firstLine="567"/>
        <w:jc w:val="both"/>
        <w:rPr/>
      </w:pPr>
      <w:r>
        <w:rPr>
          <w:rFonts w:cs="Times New Roman" w:ascii="Times New Roman" w:hAnsi="Times New Roman"/>
          <w:sz w:val="24"/>
          <w:szCs w:val="24"/>
        </w:rPr>
        <w:t>Учителя, подготовившие проекты совместно с учащимися: Дружинина А.М., Федосеева Т.С., Бугай Н.Е., Кириченко А.И., Харченко О.А., Ергина А.Н., Логачёва Е.В., Захарова Н.В., Рощина Т.А., Перекотий С.В., Мусиенко Н.В., Островерхова О.В., Майснер Е.А., Василенко В.Н., Зайцев А.А., Корякина И.А., Бандурова С. М., Борисова В. Ф., Марченко Т.Н.</w:t>
      </w:r>
    </w:p>
    <w:p>
      <w:pPr>
        <w:sectPr>
          <w:type w:val="nextPage"/>
          <w:pgSz w:w="11906" w:h="16838"/>
          <w:pgMar w:left="1134" w:right="850" w:header="0" w:top="1134" w:footer="0" w:bottom="1134" w:gutter="0"/>
          <w:pgNumType w:fmt="decimal"/>
          <w:formProt w:val="false"/>
          <w:textDirection w:val="lrTb"/>
          <w:docGrid w:type="default" w:linePitch="360" w:charSpace="0"/>
        </w:sect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 xml:space="preserve">Григорьева Л.В., Красноруцкая Е.В., Соловьёва И.П., Кисленко Н.А., Ковтун Е.Г., Шевелёва С.В., Шульга Н.Н., Токарева Е.Е., Кузнецова Г.Н., Петюшев Е.В., Латыговская А.В., Склярова Е.Д., Питерских Т.В., Кутасова Л.В., Хамидулина З.А., Львова Г.В., Захарченко И.В., Серафимова О.В., Сафонова Л.П., Петренко Н.А., Бондаренко Н.В., Попова И.В.– не подготовили проекты совместно с учащимися по разным причинам.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Победители и призёры</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15209" w:type="dxa"/>
        <w:jc w:val="left"/>
        <w:tblInd w:w="-714" w:type="dxa"/>
        <w:tblCellMar>
          <w:top w:w="0" w:type="dxa"/>
          <w:left w:w="108" w:type="dxa"/>
          <w:bottom w:w="0" w:type="dxa"/>
          <w:right w:w="108" w:type="dxa"/>
        </w:tblCellMar>
      </w:tblPr>
      <w:tblGrid>
        <w:gridCol w:w="884"/>
        <w:gridCol w:w="5659"/>
        <w:gridCol w:w="2430"/>
        <w:gridCol w:w="3268"/>
        <w:gridCol w:w="2968"/>
      </w:tblGrid>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п/п</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 ученика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 или призёр</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Секция </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ФИО учителя</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Грунев Иван, 10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Дружинина А.М.</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Чебанько Татьяна, 8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химия</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Федосеева Т.С.</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Берёзка Юлия, 7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история</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Бугай Н.Е.</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Разумов Дмитрий, 7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история</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Кириченко А.И.</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Герасимова Ксения, 8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социология</w:t>
            </w:r>
          </w:p>
        </w:tc>
        <w:tc>
          <w:tcPr>
            <w:tcW w:w="296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Кириченко А.И.</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Сахно Ирина, 8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Симонова Анастасия, 5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математика</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Харченко О.А.</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Чернова Алиса, 7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Ергина А.Н.</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Островерхов Денис, 7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Информатика и ИКТ</w:t>
            </w:r>
          </w:p>
        </w:tc>
        <w:tc>
          <w:tcPr>
            <w:tcW w:w="296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Логачёва Е.В.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Латыговский Иван, 7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Соловьянова Елизавета, 7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Макареевич Илья, 4 Г</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 (начальная школа)</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Захарова Н.В.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Латыговская Елизавета, 3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Рощина Т.А.</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Харченко Валерия, 4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Перекотий С.В.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Самойлова Софья, 4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Здоровый образ жизни (начальная школа)</w:t>
            </w:r>
          </w:p>
        </w:tc>
        <w:tc>
          <w:tcPr>
            <w:tcW w:w="296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Мусиенко Н.В.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Съедина Екатерина, 4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Панчишка Маргарита, 4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социология (начальная школа)</w:t>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Озеров Илия, 4 Г</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робототехника</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Захарова Н.В.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Войтова Дарья, 8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Английский язык</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Островерхова О.В.</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Калмыкова Виктория, 8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Майснер Е.А.</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Маюч Любовь, 9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Ковальчук Ростислав, 6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победитель</w:t>
            </w:r>
          </w:p>
        </w:tc>
        <w:tc>
          <w:tcPr>
            <w:tcW w:w="3268" w:type="dxa"/>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Здоровый образ жизни</w:t>
            </w:r>
          </w:p>
        </w:tc>
        <w:tc>
          <w:tcPr>
            <w:tcW w:w="296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Василенко В.Н.</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Замберлетти Виктория, 6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Каныгин Леон, 8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призёр</w:t>
            </w:r>
          </w:p>
        </w:tc>
        <w:tc>
          <w:tcPr>
            <w:tcW w:w="3268" w:type="dxa"/>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Зайцев А.А.</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Костина Яна, 9 Б</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участник</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русский язык</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Корякина И.А.</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Светлых София, 5 А</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участник</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английский язык</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Борисова В.Ф.</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Рогожин Назар, 2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участник</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математика (начальная школа)</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Бандурова С.М.</w:t>
            </w:r>
          </w:p>
        </w:tc>
      </w:tr>
      <w:tr>
        <w:trPr>
          <w:trHeight w:val="142" w:hRule="atLeast"/>
        </w:trPr>
        <w:tc>
          <w:tcPr>
            <w:tcW w:w="8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565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Гольнева Полина,3 В</w:t>
            </w:r>
          </w:p>
        </w:tc>
        <w:tc>
          <w:tcPr>
            <w:tcW w:w="243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участник</w:t>
            </w:r>
          </w:p>
        </w:tc>
        <w:tc>
          <w:tcPr>
            <w:tcW w:w="326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 (начальная школа)</w:t>
            </w:r>
          </w:p>
        </w:tc>
        <w:tc>
          <w:tcPr>
            <w:tcW w:w="296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Марченко Т.Н.</w:t>
            </w:r>
          </w:p>
        </w:tc>
      </w:tr>
    </w:tbl>
    <w:p>
      <w:pPr>
        <w:sectPr>
          <w:type w:val="nextPage"/>
          <w:pgSz w:orient="landscape" w:w="16838" w:h="11906"/>
          <w:pgMar w:left="1134" w:right="1134" w:header="0" w:top="1134" w:footer="0" w:bottom="709" w:gutter="0"/>
          <w:pgNumType w:fmt="decimal"/>
          <w:formProt w:val="false"/>
          <w:textDirection w:val="lrTb"/>
          <w:docGrid w:type="default" w:linePitch="360" w:charSpace="0"/>
        </w:sectPr>
      </w:pP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 основании приказа управления образования от 06.09.2018 года № 1482 «Об организации и проведении муниципального (заочного) этапа интеллектуального соревнования молодых исследователей в рамках Российской научно-социальной программы «Шаг в будущее» (ЮФО) в 2018-2019 учебном году (далее - Конкурс) 19 сентября 2018 года был проведён муниципальный этап Конкурса.</w:t>
      </w:r>
    </w:p>
    <w:p>
      <w:pPr>
        <w:pStyle w:val="Normal"/>
        <w:rPr/>
      </w:pPr>
      <w:r>
        <w:rPr>
          <w:rFonts w:cs="Times New Roman" w:ascii="Times New Roman" w:hAnsi="Times New Roman"/>
          <w:sz w:val="24"/>
          <w:szCs w:val="24"/>
        </w:rPr>
        <w:t>На Конкурс было представлено 5 проектов учащихся:</w:t>
      </w:r>
      <w:r>
        <w:rPr>
          <w:rFonts w:cs="Times New Roman" w:ascii="Times New Roman" w:hAnsi="Times New Roman"/>
          <w:sz w:val="28"/>
          <w:szCs w:val="28"/>
        </w:rPr>
        <w:t xml:space="preserve"> </w:t>
      </w:r>
      <w:r>
        <w:rPr>
          <w:rFonts w:cs="Times New Roman" w:ascii="Times New Roman" w:hAnsi="Times New Roman"/>
          <w:sz w:val="24"/>
          <w:szCs w:val="24"/>
        </w:rPr>
        <w:t>МОБУ СОШ № 4 города Лабинска Лабинского района - 5 работ: Герасимова К. (8 Б, Кузнецова Г.Н., руководитель); Войтова Д. (8 В, Кузнецова Г.Н.); Шевченко К. (8 В, Кузнецова Г.Н.); Чебанько Т. (8 В, Дружинина А.М.); Могилецкая А.  (10 А, Кузнецова Г.Н.), чьи проекты стали победителями.</w:t>
      </w:r>
    </w:p>
    <w:p>
      <w:pPr>
        <w:pStyle w:val="Normal"/>
        <w:spacing w:before="0" w:after="0"/>
        <w:ind w:firstLine="567"/>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jc w:val="both"/>
        <w:rPr/>
      </w:pPr>
      <w:r>
        <w:rPr>
          <w:rFonts w:cs="Times New Roman" w:ascii="Times New Roman" w:hAnsi="Times New Roman"/>
          <w:sz w:val="24"/>
          <w:szCs w:val="24"/>
        </w:rPr>
        <w:t xml:space="preserve">На основании приказа управления образования № 1672 от 23 октября 2018 года «О проведении публичной защиты муниципального этапа конкурса учебно-исследовательских проектов школьников «Эврика, ЮНИОР» Малой академии наук учащихся Кубани в 2018 - 2019 учебном году» </w:t>
      </w:r>
      <w:r>
        <w:rPr>
          <w:rFonts w:cs="Times New Roman" w:ascii="Times New Roman" w:hAnsi="Times New Roman"/>
          <w:color w:val="000000"/>
          <w:sz w:val="24"/>
          <w:szCs w:val="24"/>
        </w:rPr>
        <w:t xml:space="preserve">(далее – Конкурс) </w:t>
      </w:r>
      <w:r>
        <w:rPr>
          <w:rFonts w:cs="Times New Roman" w:ascii="Times New Roman" w:hAnsi="Times New Roman"/>
          <w:sz w:val="24"/>
          <w:szCs w:val="24"/>
        </w:rPr>
        <w:t xml:space="preserve">30 октября 2018 года проведена </w:t>
      </w:r>
      <w:r>
        <w:rPr>
          <w:rFonts w:cs="Times New Roman" w:ascii="Times New Roman" w:hAnsi="Times New Roman"/>
          <w:color w:val="000000"/>
          <w:sz w:val="24"/>
          <w:szCs w:val="24"/>
        </w:rPr>
        <w:t xml:space="preserve">публичная защита учебно-исследовательских проектов школьников, в которой приняли участие </w:t>
      </w:r>
      <w:r>
        <w:rPr>
          <w:rFonts w:cs="Times New Roman" w:ascii="Times New Roman" w:hAnsi="Times New Roman"/>
          <w:sz w:val="24"/>
          <w:szCs w:val="24"/>
        </w:rPr>
        <w:t>11 обучающихся МОБУ СОШ № 4 города Лабинска Лабинского района. Школьники защищали работы по следующим направлениям: естественно-научное направление и техническое: 4 обучающихся; гуманитарное направление: 1 учащийся; начальная школа (гуманитарное и социально-экономической направление): 1 учащийся; начальная школа 2 учащихся; естественнонаучное направление и творческое: 3 учащихся. Дипломами победителей награждены 7 учащихся, дипломами призёров награждены 4 учащихся.</w:t>
      </w:r>
    </w:p>
    <w:p>
      <w:pPr>
        <w:pStyle w:val="Normal"/>
        <w:jc w:val="center"/>
        <w:rPr>
          <w:rFonts w:ascii="Times New Roman" w:hAnsi="Times New Roman" w:cs="Times New Roman"/>
          <w:sz w:val="24"/>
          <w:szCs w:val="24"/>
        </w:rPr>
      </w:pPr>
      <w:r>
        <w:rPr>
          <w:rFonts w:cs="Times New Roman" w:ascii="Times New Roman" w:hAnsi="Times New Roman"/>
          <w:sz w:val="24"/>
          <w:szCs w:val="24"/>
        </w:rPr>
        <w:t>Призёры и победители МОБУ СОШ № 4 города Лабинска Лабинского района муниципального этапа конкурса учебно – исследовательских проектов школьников «Эврика. Юниор» Малой академии наук учащихся Кубани в 2018 – 2019  учебном году.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649" w:type="dxa"/>
        <w:jc w:val="left"/>
        <w:tblInd w:w="0" w:type="dxa"/>
        <w:tblCellMar>
          <w:top w:w="0" w:type="dxa"/>
          <w:left w:w="108" w:type="dxa"/>
          <w:bottom w:w="0" w:type="dxa"/>
          <w:right w:w="108" w:type="dxa"/>
        </w:tblCellMar>
      </w:tblPr>
      <w:tblGrid>
        <w:gridCol w:w="567"/>
        <w:gridCol w:w="3261"/>
        <w:gridCol w:w="992"/>
        <w:gridCol w:w="283"/>
        <w:gridCol w:w="3828"/>
        <w:gridCol w:w="718"/>
      </w:tblGrid>
      <w:tr>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Cs/>
                <w:sz w:val="24"/>
                <w:szCs w:val="24"/>
              </w:rPr>
            </w:pPr>
            <w:r>
              <w:rPr>
                <w:rFonts w:eastAsia="Times New Roman" w:cs="Times New Roman" w:ascii="Times New Roman" w:hAnsi="Times New Roman"/>
                <w:bCs/>
                <w:sz w:val="24"/>
                <w:szCs w:val="24"/>
              </w:rPr>
              <w:t>№</w:t>
            </w:r>
          </w:p>
        </w:tc>
        <w:tc>
          <w:tcPr>
            <w:tcW w:w="326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Ф.И. участника</w:t>
            </w:r>
          </w:p>
        </w:tc>
        <w:tc>
          <w:tcPr>
            <w:tcW w:w="1275"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Класс</w:t>
            </w:r>
          </w:p>
        </w:tc>
        <w:tc>
          <w:tcPr>
            <w:tcW w:w="382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ФИО руководителя</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108" w:right="-108" w:hanging="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Место </w:t>
            </w:r>
          </w:p>
        </w:tc>
      </w:tr>
      <w:tr>
        <w:trPr/>
        <w:tc>
          <w:tcPr>
            <w:tcW w:w="964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spacing w:lineRule="auto" w:line="240" w:before="0" w:after="0"/>
              <w:jc w:val="center"/>
              <w:outlineLvl w:val="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Естественнонаучное направление и техническое.</w:t>
            </w:r>
          </w:p>
        </w:tc>
      </w:tr>
      <w:tr>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Войтова Дарья Сергеевна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8Б</w:t>
            </w:r>
          </w:p>
        </w:tc>
        <w:tc>
          <w:tcPr>
            <w:tcW w:w="4111" w:type="dxa"/>
            <w:gridSpan w:val="2"/>
            <w:vMerge w:val="restart"/>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Кузнецова Галина Николаевна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2</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Герасимова Ксения Евгеньевна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8Б</w:t>
            </w:r>
          </w:p>
        </w:tc>
        <w:tc>
          <w:tcPr>
            <w:tcW w:w="4111"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3</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Шевченко Кирилл Дмитриевич</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8Б</w:t>
            </w:r>
          </w:p>
        </w:tc>
        <w:tc>
          <w:tcPr>
            <w:tcW w:w="4111" w:type="dxa"/>
            <w:gridSpan w:val="2"/>
            <w:vMerge w:val="continue"/>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575"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4</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Березка Юлия Романовна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before="0" w:after="0"/>
              <w:rPr>
                <w:rFonts w:ascii="Times New Roman" w:hAnsi="Times New Roman" w:cs="Times New Roman"/>
                <w:sz w:val="24"/>
                <w:szCs w:val="24"/>
              </w:rPr>
            </w:pPr>
            <w:r>
              <w:rPr>
                <w:rFonts w:cs="Times New Roman" w:ascii="Times New Roman" w:hAnsi="Times New Roman"/>
                <w:sz w:val="24"/>
                <w:szCs w:val="24"/>
              </w:rPr>
              <w:t>7А</w:t>
            </w:r>
          </w:p>
        </w:tc>
        <w:tc>
          <w:tcPr>
            <w:tcW w:w="411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Бугай Наталья Евгеньевна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343" w:hRule="atLeast"/>
        </w:trPr>
        <w:tc>
          <w:tcPr>
            <w:tcW w:w="964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2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Начальная школа (естественнонаучное и техническое направления).</w:t>
            </w:r>
          </w:p>
        </w:tc>
      </w:tr>
      <w:tr>
        <w:trPr>
          <w:trHeight w:val="503"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12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Самойлова Софья Владимировна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4В</w:t>
            </w:r>
          </w:p>
        </w:tc>
        <w:tc>
          <w:tcPr>
            <w:tcW w:w="4111" w:type="dxa"/>
            <w:gridSpan w:val="2"/>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autoSpaceDE w:val="false"/>
              <w:spacing w:lineRule="auto"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Мусиенко Наталья Владимировна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2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r>
      <w:tr>
        <w:trPr>
          <w:trHeight w:val="503"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12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Сахно Владимир Александрович</w:t>
            </w:r>
          </w:p>
        </w:tc>
        <w:tc>
          <w:tcPr>
            <w:tcW w:w="992"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1Б</w:t>
            </w:r>
          </w:p>
        </w:tc>
        <w:tc>
          <w:tcPr>
            <w:tcW w:w="411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Питерских Татьяна Владимировна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12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r>
      <w:tr>
        <w:trPr>
          <w:trHeight w:val="348" w:hRule="atLeast"/>
        </w:trPr>
        <w:tc>
          <w:tcPr>
            <w:tcW w:w="964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Начальная школа. </w:t>
            </w:r>
            <w:r>
              <w:rPr>
                <w:rFonts w:eastAsia="Times New Roman" w:cs="Times New Roman" w:ascii="Times New Roman" w:hAnsi="Times New Roman"/>
                <w:bCs/>
                <w:iCs/>
                <w:sz w:val="24"/>
                <w:szCs w:val="24"/>
              </w:rPr>
              <w:t>Гуманитарное и социально-экономическое направления.</w:t>
            </w:r>
          </w:p>
        </w:tc>
      </w:tr>
      <w:tr>
        <w:trPr>
          <w:trHeight w:val="210"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Савченко Дарья Владимировна</w:t>
            </w:r>
          </w:p>
        </w:tc>
        <w:tc>
          <w:tcPr>
            <w:tcW w:w="992"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3Б</w:t>
            </w:r>
          </w:p>
        </w:tc>
        <w:tc>
          <w:tcPr>
            <w:tcW w:w="4111" w:type="dxa"/>
            <w:gridSpan w:val="2"/>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Рощина Татьяна Алексеевна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348" w:hRule="atLeast"/>
        </w:trPr>
        <w:tc>
          <w:tcPr>
            <w:tcW w:w="964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Cs/>
                <w:iCs/>
                <w:sz w:val="24"/>
                <w:szCs w:val="24"/>
              </w:rPr>
              <w:t>Гуманитарное направление.</w:t>
            </w:r>
          </w:p>
        </w:tc>
      </w:tr>
      <w:tr>
        <w:trPr>
          <w:trHeight w:val="615"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Липилина Диана Станиславовна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8А</w:t>
            </w:r>
          </w:p>
        </w:tc>
        <w:tc>
          <w:tcPr>
            <w:tcW w:w="4111" w:type="dxa"/>
            <w:gridSpan w:val="2"/>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before="0" w:after="0"/>
              <w:rPr>
                <w:rFonts w:ascii="Times New Roman" w:hAnsi="Times New Roman" w:cs="Times New Roman"/>
                <w:sz w:val="24"/>
                <w:szCs w:val="24"/>
              </w:rPr>
            </w:pPr>
            <w:r>
              <w:rPr>
                <w:rFonts w:cs="Times New Roman" w:ascii="Times New Roman" w:hAnsi="Times New Roman"/>
                <w:sz w:val="24"/>
                <w:szCs w:val="24"/>
              </w:rPr>
              <w:t>Шамарова Наталья Владимировна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348" w:hRule="atLeast"/>
        </w:trPr>
        <w:tc>
          <w:tcPr>
            <w:tcW w:w="964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Cs/>
                <w:iCs/>
                <w:sz w:val="24"/>
                <w:szCs w:val="24"/>
              </w:rPr>
              <w:t>Естественнонаучное направление и творческое.</w:t>
            </w:r>
          </w:p>
        </w:tc>
      </w:tr>
      <w:tr>
        <w:trPr>
          <w:trHeight w:val="210"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Ковальчук Ростислав Евгеньевич</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6Б</w:t>
            </w:r>
          </w:p>
        </w:tc>
        <w:tc>
          <w:tcPr>
            <w:tcW w:w="4111" w:type="dxa"/>
            <w:gridSpan w:val="2"/>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615"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Бегларян Снежана Романовна</w:t>
            </w:r>
          </w:p>
        </w:tc>
        <w:tc>
          <w:tcPr>
            <w:tcW w:w="992"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5А</w:t>
            </w:r>
          </w:p>
        </w:tc>
        <w:tc>
          <w:tcPr>
            <w:tcW w:w="4111" w:type="dxa"/>
            <w:gridSpan w:val="2"/>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before="0" w:after="0"/>
              <w:rPr>
                <w:rFonts w:ascii="Times New Roman" w:hAnsi="Times New Roman" w:cs="Times New Roman"/>
                <w:sz w:val="24"/>
                <w:szCs w:val="24"/>
              </w:rPr>
            </w:pPr>
            <w:r>
              <w:rPr>
                <w:rFonts w:cs="Times New Roman" w:ascii="Times New Roman" w:hAnsi="Times New Roman"/>
                <w:sz w:val="24"/>
                <w:szCs w:val="24"/>
              </w:rPr>
              <w:t>Федосеева Татьяна Сергеевна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687" w:hRule="atLeast"/>
        </w:trPr>
        <w:tc>
          <w:tcPr>
            <w:tcW w:w="56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261"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Захарин Никита Александрович</w:t>
            </w:r>
          </w:p>
        </w:tc>
        <w:tc>
          <w:tcPr>
            <w:tcW w:w="992" w:type="dxa"/>
            <w:tcBorders>
              <w:top w:val="single" w:sz="4" w:space="0" w:color="000000"/>
              <w:left w:val="single" w:sz="4" w:space="0" w:color="000000"/>
              <w:bottom w:val="single" w:sz="4" w:space="0" w:color="000000"/>
            </w:tcBorders>
            <w:shd w:fill="auto" w:val="clear"/>
          </w:tcPr>
          <w:p>
            <w:pPr>
              <w:pStyle w:val="Normal"/>
              <w:tabs>
                <w:tab w:val="clear" w:pos="708"/>
                <w:tab w:val="left" w:pos="6379"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8А</w:t>
            </w:r>
          </w:p>
        </w:tc>
        <w:tc>
          <w:tcPr>
            <w:tcW w:w="4111" w:type="dxa"/>
            <w:gridSpan w:val="2"/>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Дружинина Антонина Михайловна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567"/>
        <w:jc w:val="both"/>
        <w:rPr>
          <w:rFonts w:ascii="Times New Roman" w:hAnsi="Times New Roman" w:eastAsia="Times New Roman" w:cs="Times New Roman"/>
          <w:color w:val="000000"/>
          <w:sz w:val="24"/>
          <w:szCs w:val="24"/>
          <w:highlight w:val="yellow"/>
          <w:lang w:eastAsia="ru-RU"/>
        </w:rPr>
      </w:pPr>
      <w:r>
        <w:rPr>
          <w:rFonts w:eastAsia="Times New Roman" w:cs="Times New Roman" w:ascii="Times New Roman" w:hAnsi="Times New Roman"/>
          <w:color w:val="000000"/>
          <w:sz w:val="24"/>
          <w:szCs w:val="24"/>
          <w:highlight w:val="yellow"/>
          <w:lang w:eastAsia="ru-RU"/>
        </w:rPr>
      </w:r>
    </w:p>
    <w:p>
      <w:pPr>
        <w:pStyle w:val="Normal"/>
        <w:jc w:val="both"/>
        <w:rPr>
          <w:rFonts w:ascii="Times New Roman" w:hAnsi="Times New Roman" w:cs="Times New Roman"/>
          <w:sz w:val="24"/>
          <w:szCs w:val="24"/>
        </w:rPr>
      </w:pPr>
      <w:r>
        <w:rPr>
          <w:rFonts w:cs="Times New Roman" w:ascii="Times New Roman" w:hAnsi="Times New Roman"/>
          <w:sz w:val="24"/>
          <w:szCs w:val="24"/>
        </w:rPr>
        <w:t>На основании приказа управления образования администрации муниципального  образования Лабинский район  от 29.01.2019 года № 79 «Об итогах проведения муниципального этапа конкурса учебно-исследовательских проектов школьников «Эврика» Малой академии наук учащихся Кубани в 2018-2019 учебном году» в муниципальном этапе Конкурса приняли участие  работ: из них победителей – 3; призёра – 6.</w:t>
      </w:r>
    </w:p>
    <w:p>
      <w:pPr>
        <w:pStyle w:val="Normal"/>
        <w:spacing w:lineRule="auto" w:line="240" w:before="0" w:after="0"/>
        <w:jc w:val="cente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Итоги муниципального этапа конкурса</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учебно-исследовательских проектов школьников «Эврика»</w:t>
      </w:r>
    </w:p>
    <w:p>
      <w:pPr>
        <w:pStyle w:val="Normal"/>
        <w:keepNext w:val="true"/>
        <w:keepLines/>
        <w:numPr>
          <w:ilvl w:val="0"/>
          <w:numId w:val="0"/>
        </w:numPr>
        <w:tabs>
          <w:tab w:val="clear" w:pos="708"/>
          <w:tab w:val="left" w:pos="9355" w:leader="none"/>
        </w:tabs>
        <w:spacing w:lineRule="auto" w:line="240" w:before="0" w:after="0"/>
        <w:ind w:right="-5" w:hanging="0"/>
        <w:outlineLvl w:val="0"/>
        <w:rPr/>
      </w:pPr>
      <w:r>
        <w:rPr>
          <w:rFonts w:eastAsia="Times New Roman" w:cs="Times New Roman" w:ascii="Times New Roman" w:hAnsi="Times New Roman"/>
          <w:sz w:val="24"/>
          <w:szCs w:val="24"/>
          <w:lang w:eastAsia="ru-RU"/>
        </w:rPr>
        <w:t>Малой академии наук учащихся Кубани в 2018 -2019 учебном году</w:t>
      </w:r>
    </w:p>
    <w:p>
      <w:pPr>
        <w:pStyle w:val="Normal"/>
        <w:spacing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649" w:type="dxa"/>
        <w:jc w:val="left"/>
        <w:tblInd w:w="0" w:type="dxa"/>
        <w:tblCellMar>
          <w:top w:w="0" w:type="dxa"/>
          <w:left w:w="108" w:type="dxa"/>
          <w:bottom w:w="0" w:type="dxa"/>
          <w:right w:w="108" w:type="dxa"/>
        </w:tblCellMar>
      </w:tblPr>
      <w:tblGrid>
        <w:gridCol w:w="709"/>
        <w:gridCol w:w="2126"/>
        <w:gridCol w:w="2977"/>
        <w:gridCol w:w="3119"/>
        <w:gridCol w:w="718"/>
      </w:tblGrid>
      <w:tr>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Cs/>
                <w:sz w:val="24"/>
                <w:szCs w:val="24"/>
              </w:rPr>
            </w:pPr>
            <w:r>
              <w:rPr>
                <w:rFonts w:eastAsia="Times New Roman" w:cs="Times New Roman" w:ascii="Times New Roman" w:hAnsi="Times New Roman"/>
                <w:bCs/>
                <w:sz w:val="24"/>
                <w:szCs w:val="24"/>
              </w:rPr>
              <w:t>№</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Ф.И. участника</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Класс, ОО</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Тема </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108" w:right="-108" w:hanging="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Место </w:t>
            </w:r>
          </w:p>
        </w:tc>
      </w:tr>
      <w:tr>
        <w:trPr/>
        <w:tc>
          <w:tcPr>
            <w:tcW w:w="964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spacing w:lineRule="auto" w:line="240" w:before="0" w:after="0"/>
              <w:jc w:val="center"/>
              <w:outlineLvl w:val="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 «Физика».</w:t>
            </w:r>
          </w:p>
        </w:tc>
      </w:tr>
      <w:tr>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1</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Парфиненко Егор Сергеевич</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9В,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Получение водорода и кислорода из воды.</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828"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2</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Пантюхова Юлия Львовна</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9А,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Атмосферное электричество. Правила поведения во время грозы.</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828"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3</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Корж Ангелина Романовна</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9А,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Исследование Марса. Марсоход Curiosity.</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828"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4</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Стадниченко Полина Викторовна</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9А,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Магнитные бури и их влияние на здоровье человека.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20" w:leader="none"/>
              </w:tab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348" w:hRule="atLeast"/>
        </w:trPr>
        <w:tc>
          <w:tcPr>
            <w:tcW w:w="964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«Химия», «Информатика».</w:t>
            </w:r>
          </w:p>
        </w:tc>
      </w:tr>
      <w:tr>
        <w:trPr>
          <w:trHeight w:val="687"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Теплинский Игорь Алексеевич</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10Б,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Создание платформы для составления и прохождения интерактивных тестов.</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540"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Тимошенко Николай Алексеевич</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9В,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D моделирование и его применение в жизни человека.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675"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Хорошилов Артём Владимирович</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9Б,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Кардинг, как не стать жертвой мошенников.</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trHeight w:val="461" w:hRule="atLeast"/>
        </w:trPr>
        <w:tc>
          <w:tcPr>
            <w:tcW w:w="964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«Русский язык», «Литература», «Иностранный язык».</w:t>
            </w:r>
          </w:p>
        </w:tc>
      </w:tr>
      <w:tr>
        <w:trPr>
          <w:trHeight w:val="687"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Иванникова Диана Сергеевна</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9Б,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Топонимика.</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419" w:hRule="atLeast"/>
        </w:trPr>
        <w:tc>
          <w:tcPr>
            <w:tcW w:w="964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«Биология», «Экология», «География».</w:t>
            </w:r>
          </w:p>
        </w:tc>
      </w:tr>
      <w:tr>
        <w:trPr>
          <w:trHeight w:val="732" w:hRule="atLeast"/>
        </w:trPr>
        <w:tc>
          <w:tcPr>
            <w:tcW w:w="70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212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Грунев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Иван Алексеевич</w:t>
            </w:r>
          </w:p>
        </w:tc>
        <w:tc>
          <w:tcPr>
            <w:tcW w:w="297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10Б, МОБУ СОШ № 4 города Лабинска Лабинского района</w:t>
            </w:r>
          </w:p>
        </w:tc>
        <w:tc>
          <w:tcPr>
            <w:tcW w:w="3119"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Пчеловодство.</w:t>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bl>
    <w:p>
      <w:pPr>
        <w:pStyle w:val="Normal"/>
        <w:shd w:fill="FFFFFF" w:val="clear"/>
        <w:tabs>
          <w:tab w:val="clear" w:pos="708"/>
          <w:tab w:val="left" w:pos="6379" w:leader="none"/>
        </w:tabs>
        <w:spacing w:lineRule="auto" w:line="240" w:before="0" w:after="0"/>
        <w:rPr>
          <w:rFonts w:ascii="Times New Roman" w:hAnsi="Times New Roman" w:cs="Times New Roman"/>
          <w:kern w:val="2"/>
          <w:sz w:val="28"/>
          <w:szCs w:val="28"/>
          <w:lang w:eastAsia="hi-IN" w:bidi="hi-IN"/>
        </w:rPr>
      </w:pPr>
      <w:r>
        <w:rPr>
          <w:rFonts w:cs="Times New Roman" w:ascii="Times New Roman" w:hAnsi="Times New Roman"/>
          <w:kern w:val="2"/>
          <w:sz w:val="28"/>
          <w:szCs w:val="28"/>
          <w:lang w:eastAsia="hi-IN" w:bidi="hi-IN"/>
        </w:rPr>
      </w:r>
    </w:p>
    <w:p>
      <w:pPr>
        <w:pStyle w:val="Normal"/>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 основании письма министерства образования, науки и молодёжной политики Краснодарского края ГБУДО Краснодарского края «Центра развития одарённости» «Об участии в краевой научно-практической конференции «Эврика» на заключительный (очный) этап конкурса исследовательских проектов школьников в рамках краевой научно-практической конференции «Эврика» было рекомендовано для защиты проектов 2 – е учащихся: Герасимова Ксения, учащаяся 8 класса и Парфиненко Егор, учащийся 9 класса (секция «Физика и астрономия», руководитель: Кузнецова Галина Николаевна). Защита состоялась 7 апреля 2019 года в г. Краснодаре. Герасимова Ксения заняла 1 место, а Парфиненко Егор – 2 место.</w:t>
      </w:r>
    </w:p>
    <w:p>
      <w:pPr>
        <w:sectPr>
          <w:type w:val="nextPage"/>
          <w:pgSz w:w="11906" w:h="16838"/>
          <w:pgMar w:left="1134" w:right="850" w:header="0" w:top="1134" w:footer="0" w:bottom="1134" w:gutter="0"/>
          <w:pgNumType w:fmt="decimal"/>
          <w:formProt w:val="false"/>
          <w:textDirection w:val="lrTb"/>
          <w:docGrid w:type="default" w:linePitch="360" w:charSpace="0"/>
        </w:sect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pPr>
      <w:r>
        <w:rPr/>
        <w:t>Сравнительная таблица участия школьников в Международных конкурсах.</w:t>
      </w:r>
    </w:p>
    <w:tbl>
      <w:tblPr>
        <w:tblW w:w="13630" w:type="dxa"/>
        <w:jc w:val="center"/>
        <w:tblInd w:w="0" w:type="dxa"/>
        <w:tblCellMar>
          <w:top w:w="0" w:type="dxa"/>
          <w:left w:w="108" w:type="dxa"/>
          <w:bottom w:w="0" w:type="dxa"/>
          <w:right w:w="108" w:type="dxa"/>
        </w:tblCellMar>
      </w:tblPr>
      <w:tblGrid>
        <w:gridCol w:w="2925"/>
        <w:gridCol w:w="1475"/>
        <w:gridCol w:w="1475"/>
        <w:gridCol w:w="1475"/>
        <w:gridCol w:w="1475"/>
        <w:gridCol w:w="1685"/>
        <w:gridCol w:w="1475"/>
        <w:gridCol w:w="1645"/>
      </w:tblGrid>
      <w:tr>
        <w:trPr/>
        <w:tc>
          <w:tcPr>
            <w:tcW w:w="292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Конкурсы </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2011-2012</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2012-2013</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2013-2014</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2014-2015</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2015-2016</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2017-2018</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2018-2019</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Международный конкурс-игра «Русский медвежонок – языкознание для всех»</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134/83</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145/76</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190</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174/60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170/70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0</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55/86 (н.ш.)</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«Кенгуру»</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87/45</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127/65</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189</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115/39</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124/80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27/39 (н.ш.)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32/71 (н.ш.)</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Конкурс  «КИТ- компьютеры, информатика, технология»</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9</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39/24</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67</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14/0</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54/37</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8/53 (н.ш.)</w:t>
            </w:r>
          </w:p>
        </w:tc>
      </w:tr>
      <w:tr>
        <w:trPr>
          <w:trHeight w:val="983" w:hRule="atLeast"/>
        </w:trPr>
        <w:tc>
          <w:tcPr>
            <w:tcW w:w="292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«Золотое Руно»</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113</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105/51</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108</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92/36</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73/32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17</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0</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rPr/>
            </w:pPr>
            <w:r>
              <w:rPr>
                <w:rFonts w:cs="Times New Roman" w:ascii="Times New Roman" w:hAnsi="Times New Roman"/>
                <w:sz w:val="24"/>
                <w:szCs w:val="24"/>
                <w:lang w:val="en-US"/>
              </w:rPr>
              <w:t>BRITISHBULLDOG</w:t>
            </w:r>
            <w:r>
              <w:rPr>
                <w:rFonts w:cs="Times New Roman" w:ascii="Times New Roman" w:hAnsi="Times New Roman"/>
                <w:sz w:val="24"/>
                <w:szCs w:val="24"/>
              </w:rPr>
              <w:t xml:space="preserve">  (международная игра по английскому языку)</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25</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77/41</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77</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43/14</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38/21 (н.ш.)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6/19 (н.ш.)</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Игровой конкурс «ЧИП»</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94</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146/106</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123</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79/37</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73/47 (нач.шк.)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11/85(н.ш)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18/59 (н.ш.)</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«Пегас»</w:t>
            </w:r>
          </w:p>
        </w:tc>
        <w:tc>
          <w:tcPr>
            <w:tcW w:w="1475" w:type="dxa"/>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475" w:type="dxa"/>
            <w:tcBorders>
              <w:top w:val="single" w:sz="4" w:space="0" w:color="000000"/>
              <w:left w:val="single" w:sz="4" w:space="0" w:color="000000"/>
              <w:bottom w:val="single" w:sz="4" w:space="0" w:color="000000"/>
            </w:tcBorders>
            <w:shd w:fill="auto" w:val="clear"/>
          </w:tcPr>
          <w:p>
            <w:pPr>
              <w:pStyle w:val="Normal"/>
              <w:snapToGrid w:val="fals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79</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85/41</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92/39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9/1 (н.ш.)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14/29 (н.ш.)</w:t>
            </w:r>
          </w:p>
        </w:tc>
      </w:tr>
      <w:tr>
        <w:trPr/>
        <w:tc>
          <w:tcPr>
            <w:tcW w:w="292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итого </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470</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653</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754</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590/223</w:t>
            </w:r>
          </w:p>
        </w:tc>
        <w:tc>
          <w:tcPr>
            <w:tcW w:w="16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629/319</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(нач.шк.)</w:t>
            </w:r>
          </w:p>
        </w:tc>
        <w:tc>
          <w:tcPr>
            <w:tcW w:w="147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102/ 208 (н.ш.)</w:t>
            </w:r>
          </w:p>
        </w:tc>
        <w:tc>
          <w:tcPr>
            <w:tcW w:w="1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133/299</w:t>
            </w:r>
          </w:p>
        </w:tc>
      </w:tr>
    </w:tbl>
    <w:p>
      <w:pPr>
        <w:pStyle w:val="Normal"/>
        <w:tabs>
          <w:tab w:val="clear" w:pos="708"/>
          <w:tab w:val="left" w:pos="11940" w:leader="none"/>
        </w:tabs>
        <w:spacing w:before="0" w:after="0"/>
        <w:jc w:val="both"/>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08"/>
          <w:tab w:val="left" w:pos="11940"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1940"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1940"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tabs>
          <w:tab w:val="clear" w:pos="708"/>
          <w:tab w:val="left" w:pos="11940" w:leader="none"/>
        </w:tabs>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20 февраля 2019 года в 13:15 в МОБУ СОШ №4 города Лабинска состоялся первый этап школьного конкурса юных чтецов «Живая классика» в рамках Всероссийского конкурса.  В нём участвовали  </w:t>
      </w:r>
    </w:p>
    <w:p>
      <w:pPr>
        <w:pStyle w:val="Normal"/>
        <w:spacing w:lineRule="auto" w:line="240" w:before="0" w:after="0"/>
        <w:jc w:val="both"/>
        <w:rPr/>
      </w:pPr>
      <w:r>
        <w:rPr/>
        <w:t>5 учащихся 6 – 10 классов, прошедших регистрацию и подавших заявку до 25 января 2019 года.  Выступления конкурсантов оценивались по 10-бальной шкале. Учитывался выбор текста произведения, не входящего в школьную программу,  объём текста, грамотность речи, артистизм исполнения, глубина проникновения в образную систему и смысловую структуру текста. По окончании мероприятия были подведены итоги.  Согласно оценочным листам, наибольшее количество баллов по критериям набрали следующие участники:</w:t>
      </w:r>
    </w:p>
    <w:tbl>
      <w:tblPr>
        <w:tblW w:w="9581" w:type="dxa"/>
        <w:jc w:val="left"/>
        <w:tblInd w:w="-113" w:type="dxa"/>
        <w:tblCellMar>
          <w:top w:w="0" w:type="dxa"/>
          <w:left w:w="108" w:type="dxa"/>
          <w:bottom w:w="0" w:type="dxa"/>
          <w:right w:w="108" w:type="dxa"/>
        </w:tblCellMar>
      </w:tblPr>
      <w:tblGrid>
        <w:gridCol w:w="924"/>
        <w:gridCol w:w="3684"/>
        <w:gridCol w:w="1854"/>
        <w:gridCol w:w="1617"/>
        <w:gridCol w:w="1502"/>
      </w:tblGrid>
      <w:tr>
        <w:trPr/>
        <w:tc>
          <w:tcPr>
            <w:tcW w:w="92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п.п.</w:t>
            </w:r>
          </w:p>
        </w:tc>
        <w:tc>
          <w:tcPr>
            <w:tcW w:w="368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ФИО участника</w:t>
            </w:r>
          </w:p>
        </w:tc>
        <w:tc>
          <w:tcPr>
            <w:tcW w:w="185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Класс</w:t>
            </w:r>
          </w:p>
        </w:tc>
        <w:tc>
          <w:tcPr>
            <w:tcW w:w="161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Количество баллов</w:t>
            </w:r>
          </w:p>
        </w:tc>
        <w:tc>
          <w:tcPr>
            <w:tcW w:w="15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Призовое место</w:t>
            </w:r>
          </w:p>
        </w:tc>
      </w:tr>
      <w:tr>
        <w:trPr/>
        <w:tc>
          <w:tcPr>
            <w:tcW w:w="92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368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Могилецкая Алина</w:t>
            </w:r>
          </w:p>
        </w:tc>
        <w:tc>
          <w:tcPr>
            <w:tcW w:w="185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10 «А»</w:t>
            </w:r>
          </w:p>
        </w:tc>
        <w:tc>
          <w:tcPr>
            <w:tcW w:w="161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120</w:t>
            </w:r>
          </w:p>
        </w:tc>
        <w:tc>
          <w:tcPr>
            <w:tcW w:w="15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z w:val="24"/>
                <w:szCs w:val="24"/>
                <w:lang w:val="en-US"/>
              </w:rPr>
              <w:t>I</w:t>
            </w:r>
            <w:r>
              <w:rPr>
                <w:rFonts w:cs="Times New Roman" w:ascii="Times New Roman" w:hAnsi="Times New Roman"/>
                <w:sz w:val="24"/>
                <w:szCs w:val="24"/>
              </w:rPr>
              <w:t xml:space="preserve"> место</w:t>
            </w:r>
          </w:p>
        </w:tc>
      </w:tr>
      <w:tr>
        <w:trPr/>
        <w:tc>
          <w:tcPr>
            <w:tcW w:w="92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368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Манукайло Кира</w:t>
            </w:r>
          </w:p>
        </w:tc>
        <w:tc>
          <w:tcPr>
            <w:tcW w:w="185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 «А»</w:t>
            </w:r>
          </w:p>
        </w:tc>
        <w:tc>
          <w:tcPr>
            <w:tcW w:w="161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118</w:t>
            </w:r>
          </w:p>
        </w:tc>
        <w:tc>
          <w:tcPr>
            <w:tcW w:w="15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z w:val="24"/>
                <w:szCs w:val="24"/>
                <w:lang w:val="en-US"/>
              </w:rPr>
              <w:t>II</w:t>
            </w:r>
            <w:r>
              <w:rPr>
                <w:rFonts w:cs="Times New Roman" w:ascii="Times New Roman" w:hAnsi="Times New Roman"/>
                <w:sz w:val="24"/>
                <w:szCs w:val="24"/>
              </w:rPr>
              <w:t xml:space="preserve"> место</w:t>
            </w:r>
          </w:p>
        </w:tc>
      </w:tr>
      <w:tr>
        <w:trPr/>
        <w:tc>
          <w:tcPr>
            <w:tcW w:w="92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w:t>
            </w:r>
          </w:p>
        </w:tc>
        <w:tc>
          <w:tcPr>
            <w:tcW w:w="368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Войтова Дарья</w:t>
            </w:r>
          </w:p>
        </w:tc>
        <w:tc>
          <w:tcPr>
            <w:tcW w:w="185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8 «В»</w:t>
            </w:r>
          </w:p>
        </w:tc>
        <w:tc>
          <w:tcPr>
            <w:tcW w:w="161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115</w:t>
            </w:r>
          </w:p>
        </w:tc>
        <w:tc>
          <w:tcPr>
            <w:tcW w:w="15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z w:val="24"/>
                <w:szCs w:val="24"/>
                <w:lang w:val="en-US"/>
              </w:rPr>
              <w:t>III</w:t>
            </w:r>
            <w:r>
              <w:rPr>
                <w:rFonts w:cs="Times New Roman" w:ascii="Times New Roman" w:hAnsi="Times New Roman"/>
                <w:sz w:val="24"/>
                <w:szCs w:val="24"/>
              </w:rPr>
              <w:t xml:space="preserve"> место</w:t>
            </w:r>
          </w:p>
        </w:tc>
      </w:tr>
      <w:tr>
        <w:trPr/>
        <w:tc>
          <w:tcPr>
            <w:tcW w:w="92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4</w:t>
            </w:r>
          </w:p>
        </w:tc>
        <w:tc>
          <w:tcPr>
            <w:tcW w:w="368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Соловьянова Елизавета</w:t>
            </w:r>
          </w:p>
        </w:tc>
        <w:tc>
          <w:tcPr>
            <w:tcW w:w="1854"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 «Б»</w:t>
            </w:r>
          </w:p>
        </w:tc>
        <w:tc>
          <w:tcPr>
            <w:tcW w:w="1617"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115</w:t>
            </w:r>
          </w:p>
        </w:tc>
        <w:tc>
          <w:tcPr>
            <w:tcW w:w="150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cs="Times New Roman" w:ascii="Times New Roman" w:hAnsi="Times New Roman"/>
                <w:sz w:val="24"/>
                <w:szCs w:val="24"/>
                <w:lang w:val="en-US"/>
              </w:rPr>
              <w:t>III</w:t>
            </w:r>
            <w:r>
              <w:rPr>
                <w:rFonts w:cs="Times New Roman" w:ascii="Times New Roman" w:hAnsi="Times New Roman"/>
                <w:sz w:val="24"/>
                <w:szCs w:val="24"/>
              </w:rPr>
              <w:t xml:space="preserve"> место</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Победителями конкурса стали: Могилецкая Алина (10 «А»), Манукайло Кира  (7 «А»),  Войтова Дарья (8 «В»), Соловьянова Елизавета (7 «Б»). Победителям рекомендована более серьёзная подготовка для участия в муниципальном этапе краевого конкурса. </w:t>
      </w:r>
    </w:p>
    <w:p>
      <w:pPr>
        <w:pStyle w:val="Normal"/>
        <w:widowControl w:val="false"/>
        <w:autoSpaceDE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autoSpaceDE w:val="false"/>
        <w:jc w:val="both"/>
        <w:rPr/>
      </w:pPr>
      <w:r>
        <w:rPr>
          <w:rFonts w:cs="Times New Roman" w:ascii="Times New Roman" w:hAnsi="Times New Roman"/>
          <w:sz w:val="24"/>
          <w:szCs w:val="24"/>
        </w:rPr>
        <w:t>В муниципальном этапе краевого Всероссийского конкурса юных чтецов «Живая классика» 2019   Манукайло Кира заняла 3 место (руководитель Шамарова Н.В.);  и Соловьянова Елизавета заняла также 3 место (руководитель Корякина И.А.).</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autoSpaceDE w:val="false"/>
        <w:jc w:val="both"/>
        <w:rPr/>
      </w:pPr>
      <w:r>
        <w:rPr>
          <w:rFonts w:cs="Times New Roman" w:ascii="Times New Roman" w:hAnsi="Times New Roman"/>
          <w:sz w:val="24"/>
          <w:szCs w:val="24"/>
        </w:rPr>
        <w:t>На основании письма ГБУ ДО КК «Центр развития одарённости» от 21.09.2017 года № 00-05/372 «О проведении занятий в очных учебных группах и о проведении лекций краевых дистанционных курсов на базе ВУЗов» в  2018-2019 учебном году, было рекомендовано направить в город Краснодар и в город Армавир: Захарина Никиту, Бегларян Ангелину, Форманюк Надежду, Корж Ангелину, Липилину Диану, Пашкина Ивана, Войтову Дарью и Воробьеву Арину на занятия в группах  по подготовке школьников и дистанционное обучение.</w:t>
      </w:r>
    </w:p>
    <w:p>
      <w:pPr>
        <w:pStyle w:val="Normal"/>
        <w:widowControl w:val="false"/>
        <w:autoSpaceDE w:val="false"/>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widowControl w:val="false"/>
        <w:autoSpaceDE w:val="false"/>
        <w:jc w:val="center"/>
        <w:rPr>
          <w:rFonts w:ascii="Times New Roman" w:hAnsi="Times New Roman" w:cs="Times New Roman"/>
          <w:b/>
          <w:b/>
          <w:sz w:val="24"/>
          <w:szCs w:val="24"/>
        </w:rPr>
      </w:pPr>
      <w:r>
        <w:rPr>
          <w:rFonts w:cs="Times New Roman" w:ascii="Times New Roman" w:hAnsi="Times New Roman"/>
          <w:b/>
          <w:sz w:val="24"/>
          <w:szCs w:val="24"/>
        </w:rPr>
        <w:t>Работа с учащимися ОВЗ</w:t>
      </w:r>
    </w:p>
    <w:p>
      <w:pPr>
        <w:pStyle w:val="Normal"/>
        <w:widowControl w:val="false"/>
        <w:autoSpaceDE w:val="false"/>
        <w:jc w:val="both"/>
        <w:rPr/>
      </w:pPr>
      <w:r>
        <w:rPr>
          <w:rFonts w:cs="Times New Roman" w:ascii="Times New Roman" w:hAnsi="Times New Roman"/>
          <w:sz w:val="24"/>
          <w:szCs w:val="24"/>
        </w:rPr>
        <w:t xml:space="preserve">Все учащиеся начальной школы, в том числе 6 учащихся с ОВЗ, принимали участие в краевой викторине по кубановедению, но призёров и победителей среди 6 учащихся нет. </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Из 6 учащихся начальной школы в других интеллектуальных конкурсах никто не принимал участие, но в таких творческих конкурсах как: «Моя любимая мама» (поделка) принимали участие: Романенко С. (4 Г класс, учитель Захарова Н.В.), «Подарок родному городу» (поделка): Шараускас К. (4 В класс, учитель: Мусиенко Н.В.); «Новогодняя ёлочка»: Мухрев А.(3 В, учитель Марченко Т.Н.), Тапуев А.(3 А, учитель Шевелёва С.В.); рисунок к 1 мая и поделка к 23 февраля, также участвовал в конкурсе военной песни: Шашков Д. и Пирогов А. (3 А класс, учитель Шевелёва С.В.), Бирюков А. (4 В класс, учитель Мусиенко Н.В.).</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Гулия Максим: «Мой дед, отец на службе Родине», номинация: творческая работа, 1 место</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Дереклей Надежда: участие в весёлых стартах.</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Кочура Екатерина: подготовила презентацию «Тихоновские поминовения».</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Юрченко Максим: принимал участие в легко-атлетическом кроссе, посвящённом воину – афганцу Пидина; участник кросса допризывной подготовке на 3 км.; 3 место по спортивному туризму, посвящённой «Спортивные надежды Кубани».</w:t>
      </w:r>
    </w:p>
    <w:p>
      <w:pPr>
        <w:pStyle w:val="Normal"/>
        <w:widowControl w:val="false"/>
        <w:autoSpaceDE w:val="false"/>
        <w:jc w:val="both"/>
        <w:rPr>
          <w:rFonts w:ascii="Times New Roman" w:hAnsi="Times New Roman" w:cs="Times New Roman"/>
          <w:sz w:val="24"/>
          <w:szCs w:val="24"/>
        </w:rPr>
      </w:pPr>
      <w:r>
        <w:rPr>
          <w:rFonts w:cs="Times New Roman" w:ascii="Times New Roman" w:hAnsi="Times New Roman"/>
          <w:sz w:val="24"/>
          <w:szCs w:val="24"/>
        </w:rPr>
        <w:t>Воложев Даниил и Раева Светлана принимают участие во многих классных мероприятиях.</w:t>
      </w:r>
    </w:p>
    <w:p>
      <w:pPr>
        <w:pStyle w:val="Normal"/>
        <w:widowControl w:val="false"/>
        <w:autoSpaceDE w:val="false"/>
        <w:jc w:val="center"/>
        <w:rPr>
          <w:rFonts w:ascii="Times New Roman" w:hAnsi="Times New Roman" w:cs="Times New Roman"/>
          <w:b/>
          <w:b/>
          <w:sz w:val="24"/>
          <w:szCs w:val="24"/>
        </w:rPr>
      </w:pPr>
      <w:r>
        <w:rPr>
          <w:rFonts w:cs="Times New Roman" w:ascii="Times New Roman" w:hAnsi="Times New Roman"/>
          <w:b/>
          <w:sz w:val="24"/>
          <w:szCs w:val="24"/>
        </w:rPr>
        <w:t>Учащиеся – медалисты (11А и 11 Б классы)</w:t>
      </w:r>
    </w:p>
    <w:p>
      <w:pPr>
        <w:pStyle w:val="Normal"/>
        <w:jc w:val="both"/>
        <w:rPr/>
      </w:pPr>
      <w:r>
        <w:rPr/>
        <w:t>Братко Виолетта 11 «А» класс</w:t>
      </w:r>
    </w:p>
    <w:tbl>
      <w:tblPr>
        <w:tblW w:w="9355" w:type="dxa"/>
        <w:jc w:val="left"/>
        <w:tblInd w:w="-113" w:type="dxa"/>
        <w:tblCellMar>
          <w:top w:w="0" w:type="dxa"/>
          <w:left w:w="108" w:type="dxa"/>
          <w:bottom w:w="0" w:type="dxa"/>
          <w:right w:w="108" w:type="dxa"/>
        </w:tblCellMar>
      </w:tblPr>
      <w:tblGrid>
        <w:gridCol w:w="3009"/>
        <w:gridCol w:w="3446"/>
        <w:gridCol w:w="2900"/>
      </w:tblGrid>
      <w:tr>
        <w:trPr/>
        <w:tc>
          <w:tcPr>
            <w:tcW w:w="30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Школьный этап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олимпиад</w:t>
            </w:r>
          </w:p>
        </w:tc>
        <w:tc>
          <w:tcPr>
            <w:tcW w:w="344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Муниципальный этап</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олимпиад</w:t>
            </w:r>
          </w:p>
        </w:tc>
        <w:tc>
          <w:tcPr>
            <w:tcW w:w="29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Другие конкурсы</w:t>
            </w:r>
          </w:p>
        </w:tc>
      </w:tr>
      <w:tr>
        <w:trPr/>
        <w:tc>
          <w:tcPr>
            <w:tcW w:w="30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2017-2018 уч. год</w:t>
            </w:r>
          </w:p>
          <w:p>
            <w:pPr>
              <w:pStyle w:val="Normal"/>
              <w:spacing w:lineRule="auto" w:line="240" w:before="0" w:after="0"/>
              <w:jc w:val="both"/>
              <w:rPr/>
            </w:pPr>
            <w:r>
              <w:rPr>
                <w:rFonts w:cs="Times New Roman" w:ascii="Times New Roman" w:hAnsi="Times New Roman"/>
                <w:b/>
                <w:sz w:val="24"/>
                <w:szCs w:val="24"/>
              </w:rPr>
              <w:t xml:space="preserve">Участник </w:t>
            </w:r>
            <w:r>
              <w:rPr>
                <w:rFonts w:cs="Times New Roman" w:ascii="Times New Roman" w:hAnsi="Times New Roman"/>
                <w:sz w:val="24"/>
                <w:szCs w:val="24"/>
              </w:rPr>
              <w:t xml:space="preserve">школьного этапа всероссийской олимпиады школьников  по русскому языку в 2017-2018 учебном году.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b/>
                <w:sz w:val="24"/>
                <w:szCs w:val="24"/>
              </w:rPr>
              <w:t xml:space="preserve">Участник </w:t>
            </w:r>
            <w:r>
              <w:rPr>
                <w:rFonts w:cs="Times New Roman" w:ascii="Times New Roman" w:hAnsi="Times New Roman"/>
                <w:sz w:val="24"/>
                <w:szCs w:val="24"/>
              </w:rPr>
              <w:t xml:space="preserve">школьного этапа всероссийской олимпиады школьников  по математике в 2017-2018 учебном году.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pPr>
            <w:r>
              <w:rPr>
                <w:rFonts w:cs="Times New Roman" w:ascii="Times New Roman" w:hAnsi="Times New Roman"/>
                <w:b/>
                <w:sz w:val="24"/>
                <w:szCs w:val="24"/>
              </w:rPr>
              <w:t xml:space="preserve">Участник </w:t>
            </w:r>
            <w:r>
              <w:rPr>
                <w:rFonts w:cs="Times New Roman" w:ascii="Times New Roman" w:hAnsi="Times New Roman"/>
                <w:sz w:val="24"/>
                <w:szCs w:val="24"/>
              </w:rPr>
              <w:t xml:space="preserve">школьного этапа всероссийской олимпиады школьников  по кубановедению в 2017-2018 учебном году. </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tc>
        <w:tc>
          <w:tcPr>
            <w:tcW w:w="3446"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9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2017-2018 уч. год</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Призёр </w:t>
            </w:r>
            <w:r>
              <w:rPr>
                <w:rFonts w:cs="Times New Roman" w:ascii="Times New Roman" w:hAnsi="Times New Roman"/>
                <w:sz w:val="24"/>
                <w:szCs w:val="24"/>
              </w:rPr>
              <w:t>в направлении «Филология» в школьной научно-практической конференции «Я познаю мир».</w:t>
            </w:r>
          </w:p>
          <w:p>
            <w:pPr>
              <w:pStyle w:val="Normal"/>
              <w:spacing w:lineRule="auto" w:line="240" w:before="0" w:after="0"/>
              <w:rPr/>
            </w:pPr>
            <w:r>
              <w:rPr>
                <w:rFonts w:cs="Times New Roman" w:ascii="Times New Roman" w:hAnsi="Times New Roman"/>
                <w:b/>
                <w:sz w:val="24"/>
                <w:szCs w:val="24"/>
              </w:rPr>
              <w:t xml:space="preserve">Призёр </w:t>
            </w:r>
            <w:r>
              <w:rPr>
                <w:rFonts w:cs="Times New Roman" w:ascii="Times New Roman" w:hAnsi="Times New Roman"/>
                <w:bCs/>
                <w:sz w:val="24"/>
                <w:szCs w:val="24"/>
              </w:rPr>
              <w:t>в международном математическом конкурсе-игре «Кенгуру»</w:t>
            </w:r>
            <w:r>
              <w:rPr>
                <w:rFonts w:cs="Times New Roman" w:ascii="Times New Roman" w:hAnsi="Times New Roman"/>
                <w:sz w:val="24"/>
                <w:szCs w:val="24"/>
              </w:rPr>
              <w:t xml:space="preserve">. </w:t>
            </w:r>
          </w:p>
        </w:tc>
      </w:tr>
      <w:tr>
        <w:trPr/>
        <w:tc>
          <w:tcPr>
            <w:tcW w:w="300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2018-2019 уч. год</w:t>
            </w:r>
          </w:p>
          <w:p>
            <w:pPr>
              <w:pStyle w:val="Normal"/>
              <w:spacing w:lineRule="auto" w:line="240" w:before="0" w:after="0"/>
              <w:rPr/>
            </w:pPr>
            <w:r>
              <w:rPr>
                <w:rFonts w:cs="Times New Roman" w:ascii="Times New Roman" w:hAnsi="Times New Roman"/>
                <w:b/>
                <w:sz w:val="24"/>
                <w:szCs w:val="24"/>
              </w:rPr>
              <w:t>Призёр</w:t>
            </w:r>
            <w:r>
              <w:rPr>
                <w:rFonts w:cs="Times New Roman" w:ascii="Times New Roman" w:hAnsi="Times New Roman"/>
                <w:sz w:val="24"/>
                <w:szCs w:val="24"/>
              </w:rPr>
              <w:t xml:space="preserve">  школьного этапа всероссийской олимпиады школьников  по кубановедению в 2018-2019 учебном году.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b/>
                <w:sz w:val="24"/>
                <w:szCs w:val="24"/>
              </w:rPr>
              <w:t>Призёр</w:t>
            </w:r>
            <w:r>
              <w:rPr>
                <w:rFonts w:cs="Times New Roman" w:ascii="Times New Roman" w:hAnsi="Times New Roman"/>
                <w:sz w:val="24"/>
                <w:szCs w:val="24"/>
              </w:rPr>
              <w:t xml:space="preserve">  школьного этапа всероссийской олимпиады школьников  по русскому языку в 2018-2019 учебном году.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446"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2018-2019 уч. год</w:t>
            </w:r>
          </w:p>
          <w:p>
            <w:pPr>
              <w:pStyle w:val="Normal"/>
              <w:spacing w:lineRule="auto" w:line="240" w:before="0" w:after="0"/>
              <w:jc w:val="both"/>
              <w:rPr/>
            </w:pPr>
            <w:r>
              <w:rPr>
                <w:rFonts w:cs="Times New Roman" w:ascii="Times New Roman" w:hAnsi="Times New Roman"/>
                <w:b/>
                <w:sz w:val="24"/>
                <w:szCs w:val="24"/>
              </w:rPr>
              <w:t xml:space="preserve">Участник </w:t>
            </w:r>
            <w:r>
              <w:rPr>
                <w:rFonts w:cs="Times New Roman" w:ascii="Times New Roman" w:hAnsi="Times New Roman"/>
                <w:sz w:val="24"/>
                <w:szCs w:val="24"/>
              </w:rPr>
              <w:t xml:space="preserve">муниципального этапа всероссийской олимпиады школьников по русскому языку в </w:t>
            </w:r>
            <w:r>
              <w:rPr>
                <w:rFonts w:cs="Times New Roman" w:ascii="Times New Roman" w:hAnsi="Times New Roman"/>
                <w:bCs/>
                <w:sz w:val="24"/>
                <w:szCs w:val="24"/>
              </w:rPr>
              <w:t>2018-2019 учебном году.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290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Медалисты 11 «Б» класс </w:t>
      </w:r>
    </w:p>
    <w:tbl>
      <w:tblPr>
        <w:tblW w:w="9842" w:type="dxa"/>
        <w:jc w:val="left"/>
        <w:tblInd w:w="-113" w:type="dxa"/>
        <w:tblCellMar>
          <w:top w:w="0" w:type="dxa"/>
          <w:left w:w="108" w:type="dxa"/>
          <w:bottom w:w="0" w:type="dxa"/>
          <w:right w:w="108" w:type="dxa"/>
        </w:tblCellMar>
      </w:tblPr>
      <w:tblGrid>
        <w:gridCol w:w="1785"/>
        <w:gridCol w:w="8057"/>
      </w:tblGrid>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spacing w:lineRule="atLeast" w:line="240" w:before="0" w:after="0"/>
              <w:rPr>
                <w:rFonts w:ascii="Times New Roman" w:hAnsi="Times New Roman" w:cs="Times New Roman"/>
                <w:sz w:val="24"/>
                <w:szCs w:val="24"/>
              </w:rPr>
            </w:pPr>
            <w:r>
              <w:rPr>
                <w:rFonts w:cs="Times New Roman" w:ascii="Times New Roman" w:hAnsi="Times New Roman"/>
                <w:sz w:val="24"/>
                <w:szCs w:val="24"/>
              </w:rPr>
              <w:t>Кухно Михаил Олегович</w:t>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Михаил Победитель муниципального этапа всероссийской олимпиады в 2017-2018 учебном году по праву, Победитель муниципального этапа всероссийской олимпиады школьников по обществознанию в 2017-2018, Призер муниципального этапа всероссийской олимпиады школьников по английскому языку. Михаил замечательный спортсмен. Призёр  в эстафетном беге в осеннем первенстве Краснодарского края по легкой атлетике. Обладатель золотого значка ГТО. Увлекается бально-спортивными танцами, победитель  и призёр не только всероссийских, но и международных конкурсов в данном направлении.</w:t>
            </w:r>
            <w:r>
              <w:rPr>
                <w:rFonts w:cs="Times New Roman" w:ascii="Times New Roman" w:hAnsi="Times New Roman"/>
                <w:color w:val="FF0000"/>
                <w:sz w:val="24"/>
                <w:szCs w:val="24"/>
              </w:rPr>
              <w:t xml:space="preserve"> </w:t>
            </w:r>
          </w:p>
          <w:p>
            <w:pPr>
              <w:pStyle w:val="Normal"/>
              <w:spacing w:lineRule="auto" w:line="240" w:before="0" w:after="0"/>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Мариненко Владислава Дмитриевна</w:t>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Показывает стабильные высокие знания по всем школьным предметам. Много читает, постоянная участница муниципальных олимпиад по английскому и русскому языку, литературе, занимала призовые места. Девушка целеустремлённая, усидчивая, уверенно идет к своей цели, особый интерес проявляет к изучению английского языка. Владислава обладает задатками лидера, пользуется уважением одноклассников. Девушка скромна, общительна, доброжелательна.</w:t>
            </w:r>
          </w:p>
        </w:tc>
      </w:tr>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Попова Ксения Александровна</w:t>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Обладает высоким разносторонним спектром знаний по всем школьным предметам. Неоднократно принимала участие в школьных и муниципальных  олимпиадах по различным дисциплинам. Увлекается биологией и химией. Ксения прекрасно рисует, окончила с отличием Детскую школу искусств по классу живописи. Принципиальность, сильная воля, чувство справедливости позволяют Ксении добиваться стабильных успехов.</w:t>
            </w:r>
          </w:p>
        </w:tc>
      </w:tr>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Рогожина Кристина Сергеевна </w:t>
            </w:r>
          </w:p>
          <w:p>
            <w:pPr>
              <w:pStyle w:val="Normal"/>
              <w:spacing w:lineRule="atLeast" w:line="240" w:before="0" w:after="0"/>
              <w:rPr>
                <w:rFonts w:ascii="Times New Roman" w:hAnsi="Times New Roman" w:cs="Times New Roman"/>
                <w:sz w:val="24"/>
                <w:szCs w:val="24"/>
              </w:rPr>
            </w:pPr>
            <w:r>
              <w:rPr>
                <w:rFonts w:cs="Times New Roman" w:ascii="Times New Roman" w:hAnsi="Times New Roman"/>
                <w:sz w:val="24"/>
                <w:szCs w:val="24"/>
              </w:rPr>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Показывает стабильные высокие знания по всем школьным предметам. Много читает, постоянная участница муниципальных олимпиад по русскому языку, литературе, неоднократно занимала призовые места. Девушка целеустремлённая, усидчивая, уверенно идет к своей цели, особый интерес проявляет к изучению истории, обществознания и права. В этом году стала победителем муниципального этапа олимпиады по кубановедению и заняла 1 место в викторине «Мы собой казаки»  Обладает задатками лидера, пользуется уважением одноклассников.</w:t>
            </w:r>
          </w:p>
        </w:tc>
      </w:tr>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numPr>
                <w:ilvl w:val="0"/>
                <w:numId w:val="7"/>
              </w:numPr>
              <w:spacing w:lineRule="auto" w:line="240" w:before="0" w:after="0"/>
              <w:ind w:left="0" w:hanging="360"/>
              <w:jc w:val="both"/>
              <w:rPr>
                <w:rFonts w:ascii="Times New Roman" w:hAnsi="Times New Roman" w:cs="Times New Roman"/>
                <w:sz w:val="24"/>
                <w:szCs w:val="24"/>
              </w:rPr>
            </w:pPr>
            <w:r>
              <w:rPr>
                <w:rFonts w:cs="Times New Roman" w:ascii="Times New Roman" w:hAnsi="Times New Roman"/>
                <w:sz w:val="24"/>
                <w:szCs w:val="24"/>
              </w:rPr>
              <w:t>Стребань София Сергеевна</w:t>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 течение одиннадцати лет учится только на «отлично». Яркая, разноплановая личность. Обладает широкой эрудицией. София – многократный призер и победитель предметных олимпиад и интеллектуальных марафонов.  Она активный участник школьных и классных мероприятий. Скромна, вежлива, добра. Имеет склонность к точным наукам. Проявляет особый интерес к изучению математики, мечтает стать учителем.</w:t>
            </w:r>
          </w:p>
        </w:tc>
      </w:tr>
      <w:tr>
        <w:trPr>
          <w:trHeight w:val="322" w:hRule="atLeast"/>
        </w:trPr>
        <w:tc>
          <w:tcPr>
            <w:tcW w:w="1785" w:type="dxa"/>
            <w:tcBorders>
              <w:top w:val="single" w:sz="4" w:space="0" w:color="000000"/>
              <w:left w:val="single" w:sz="4" w:space="0" w:color="000000"/>
              <w:bottom w:val="single" w:sz="4" w:space="0" w:color="000000"/>
            </w:tcBorders>
            <w:shd w:fill="auto" w:val="clear"/>
          </w:tcPr>
          <w:p>
            <w:pPr>
              <w:pStyle w:val="Normal"/>
              <w:numPr>
                <w:ilvl w:val="0"/>
                <w:numId w:val="7"/>
              </w:numPr>
              <w:spacing w:lineRule="auto" w:line="240" w:before="0" w:after="0"/>
              <w:ind w:left="0" w:hanging="360"/>
              <w:jc w:val="both"/>
              <w:rPr>
                <w:rFonts w:ascii="Times New Roman" w:hAnsi="Times New Roman" w:cs="Times New Roman"/>
                <w:sz w:val="24"/>
                <w:szCs w:val="24"/>
              </w:rPr>
            </w:pPr>
            <w:r>
              <w:rPr>
                <w:rFonts w:cs="Times New Roman" w:ascii="Times New Roman" w:hAnsi="Times New Roman"/>
                <w:sz w:val="24"/>
                <w:szCs w:val="24"/>
              </w:rPr>
              <w:t>Таланов Александр Иванович</w:t>
            </w:r>
          </w:p>
        </w:tc>
        <w:tc>
          <w:tcPr>
            <w:tcW w:w="805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Во всех сферах учебной деятельности Александр чувствует себя на высоте. Юноша эрудирован,  умеет логически мыслить, отстаивать свою точку зрения по различным вопросам. Его отличают общая эрудиция, стремление к самообразованию и саморазвитию, способность к креативному мышлению.        Александр способный и успешный спортсмен. Является кандидатом в мастера спорта по волейболу, обладатель 3 разряда по бально-спортивным танцам и золотого значка Всероссийского физкультурно-спортивного комплекса «Готов к труду и обороне».</w:t>
            </w:r>
          </w:p>
          <w:p>
            <w:pPr>
              <w:pStyle w:val="Normal"/>
              <w:spacing w:before="0" w:after="0"/>
              <w:jc w:val="both"/>
              <w:rPr>
                <w:rFonts w:ascii="Times New Roman" w:hAnsi="Times New Roman" w:cs="Times New Roman"/>
                <w:sz w:val="24"/>
                <w:szCs w:val="24"/>
              </w:rPr>
            </w:pPr>
            <w:r>
              <w:rPr>
                <w:rFonts w:cs="Times New Roman" w:ascii="Times New Roman" w:hAnsi="Times New Roman"/>
                <w:color w:val="000000"/>
                <w:sz w:val="24"/>
                <w:szCs w:val="24"/>
                <w:highlight w:val="white"/>
              </w:rPr>
              <w:t>Определился в выборе будущего профессионального пути: военное дело.</w:t>
            </w:r>
          </w:p>
        </w:tc>
      </w:tr>
    </w:tbl>
    <w:p>
      <w:pPr>
        <w:pStyle w:val="Normal"/>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sectPr>
          <w:type w:val="nextPage"/>
          <w:pgSz w:w="11906" w:h="16838"/>
          <w:pgMar w:left="1276" w:right="850" w:header="0" w:top="1134" w:footer="0" w:bottom="1134" w:gutter="0"/>
          <w:pgNumType w:fmt="decimal"/>
          <w:formProt w:val="false"/>
          <w:textDirection w:val="lrTb"/>
          <w:docGrid w:type="default" w:linePitch="360" w:charSpace="0"/>
        </w:sect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Итоговая таблица участия педагогов МОБУ СОШ № 4 города Лабинска</w:t>
      </w:r>
    </w:p>
    <w:tbl>
      <w:tblPr>
        <w:tblW w:w="4650" w:type="pct"/>
        <w:jc w:val="left"/>
        <w:tblInd w:w="-113" w:type="dxa"/>
        <w:tblCellMar>
          <w:top w:w="0" w:type="dxa"/>
          <w:left w:w="108" w:type="dxa"/>
          <w:bottom w:w="0" w:type="dxa"/>
          <w:right w:w="108" w:type="dxa"/>
        </w:tblCellMar>
      </w:tblPr>
      <w:tblGrid>
        <w:gridCol w:w="1903"/>
        <w:gridCol w:w="834"/>
        <w:gridCol w:w="970"/>
        <w:gridCol w:w="969"/>
        <w:gridCol w:w="558"/>
        <w:gridCol w:w="832"/>
        <w:gridCol w:w="690"/>
        <w:gridCol w:w="970"/>
        <w:gridCol w:w="831"/>
        <w:gridCol w:w="555"/>
        <w:gridCol w:w="555"/>
        <w:gridCol w:w="1384"/>
        <w:gridCol w:w="1249"/>
        <w:gridCol w:w="1250"/>
      </w:tblGrid>
      <w:tr>
        <w:trPr>
          <w:trHeight w:val="1664" w:hRule="atLeast"/>
          <w:cantSplit w:val="true"/>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ФИО учителя</w:t>
            </w:r>
          </w:p>
        </w:tc>
        <w:tc>
          <w:tcPr>
            <w:tcW w:w="834"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Школьный этап Всероссийской олимпиады</w:t>
            </w:r>
          </w:p>
        </w:tc>
        <w:tc>
          <w:tcPr>
            <w:tcW w:w="970"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Школьный этап предметных олимпиад</w:t>
            </w:r>
          </w:p>
        </w:tc>
        <w:tc>
          <w:tcPr>
            <w:tcW w:w="969"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этап Всероссийской олимпиады</w:t>
            </w:r>
          </w:p>
        </w:tc>
        <w:tc>
          <w:tcPr>
            <w:tcW w:w="558"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pPr>
            <w:r>
              <w:rPr>
                <w:rFonts w:cs="Times New Roman" w:ascii="Times New Roman" w:hAnsi="Times New Roman"/>
                <w:sz w:val="18"/>
                <w:szCs w:val="18"/>
              </w:rPr>
              <w:t>Региональные  олимпиады</w:t>
            </w:r>
          </w:p>
        </w:tc>
        <w:tc>
          <w:tcPr>
            <w:tcW w:w="832"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этап предметной олимпиады</w:t>
            </w:r>
          </w:p>
        </w:tc>
        <w:tc>
          <w:tcPr>
            <w:tcW w:w="690"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Викторина  по кубановедению</w:t>
            </w:r>
          </w:p>
        </w:tc>
        <w:tc>
          <w:tcPr>
            <w:tcW w:w="970"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Школьная научно-практическая конференция «Я познаю мир»</w:t>
            </w:r>
          </w:p>
        </w:tc>
        <w:tc>
          <w:tcPr>
            <w:tcW w:w="831"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этап «Эврика. Юниор»</w:t>
            </w:r>
          </w:p>
        </w:tc>
        <w:tc>
          <w:tcPr>
            <w:tcW w:w="555"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этап «Эврика»</w:t>
            </w:r>
          </w:p>
        </w:tc>
        <w:tc>
          <w:tcPr>
            <w:tcW w:w="555"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pPr>
            <w:r>
              <w:rPr>
                <w:rFonts w:cs="Times New Roman" w:ascii="Times New Roman" w:hAnsi="Times New Roman"/>
                <w:sz w:val="18"/>
                <w:szCs w:val="18"/>
              </w:rPr>
              <w:t>Заключительный этап «Эврика»</w:t>
            </w:r>
          </w:p>
        </w:tc>
        <w:tc>
          <w:tcPr>
            <w:tcW w:w="1384"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(заочный) этап краевого интеллектуального соревнования «Шаг в будущее»</w:t>
            </w:r>
          </w:p>
        </w:tc>
        <w:tc>
          <w:tcPr>
            <w:tcW w:w="1249" w:type="dxa"/>
            <w:tcBorders>
              <w:top w:val="single" w:sz="4" w:space="0" w:color="000000"/>
              <w:left w:val="single" w:sz="4" w:space="0" w:color="000000"/>
              <w:bottom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Школьный этап Всероссийского конкурса юных чтецов «Живая классика»</w:t>
            </w:r>
          </w:p>
        </w:tc>
        <w:tc>
          <w:tcPr>
            <w:tcW w:w="1250" w:type="dxa"/>
            <w:tcBorders>
              <w:top w:val="single" w:sz="4" w:space="0" w:color="000000"/>
              <w:left w:val="single" w:sz="4" w:space="0" w:color="000000"/>
              <w:bottom w:val="single" w:sz="4" w:space="0" w:color="000000"/>
              <w:right w:val="single" w:sz="4" w:space="0" w:color="000000"/>
            </w:tcBorders>
            <w:shd w:fill="auto" w:val="clear"/>
            <w:textDirection w:val="btLr"/>
          </w:tcPr>
          <w:p>
            <w:pPr>
              <w:pStyle w:val="Normal"/>
              <w:autoSpaceDE w:val="false"/>
              <w:spacing w:lineRule="auto" w:line="240" w:before="0" w:after="0"/>
              <w:ind w:left="113" w:right="113" w:hanging="0"/>
              <w:jc w:val="center"/>
              <w:rPr>
                <w:rFonts w:ascii="Times New Roman" w:hAnsi="Times New Roman" w:cs="Times New Roman"/>
                <w:sz w:val="18"/>
                <w:szCs w:val="18"/>
              </w:rPr>
            </w:pPr>
            <w:r>
              <w:rPr>
                <w:rFonts w:cs="Times New Roman" w:ascii="Times New Roman" w:hAnsi="Times New Roman"/>
                <w:sz w:val="18"/>
                <w:szCs w:val="18"/>
              </w:rPr>
              <w:t>Муниципальный тур краевого конкурса «Живая классика»</w:t>
            </w:r>
          </w:p>
        </w:tc>
      </w:tr>
      <w:tr>
        <w:trPr>
          <w:trHeight w:val="270" w:hRule="atLeast"/>
        </w:trPr>
        <w:tc>
          <w:tcPr>
            <w:tcW w:w="1903" w:type="dxa"/>
            <w:tcBorders>
              <w:top w:val="single" w:sz="4" w:space="0" w:color="000000"/>
              <w:left w:val="single" w:sz="4" w:space="0" w:color="000000"/>
              <w:bottom w:val="single" w:sz="4" w:space="0" w:color="000000"/>
            </w:tcBorders>
            <w:shd w:fill="auto" w:val="clear"/>
          </w:tcPr>
          <w:p>
            <w:pPr>
              <w:pStyle w:val="Normal"/>
              <w:spacing w:before="0" w:after="200"/>
              <w:ind w:left="-108" w:right="-108" w:firstLine="34"/>
              <w:jc w:val="center"/>
              <w:rPr>
                <w:rFonts w:ascii="Times New Roman" w:hAnsi="Times New Roman" w:cs="Times New Roman"/>
                <w:color w:val="111111"/>
                <w:sz w:val="20"/>
                <w:szCs w:val="20"/>
              </w:rPr>
            </w:pPr>
            <w:r>
              <w:rPr>
                <w:rFonts w:cs="Times New Roman" w:ascii="Times New Roman" w:hAnsi="Times New Roman"/>
                <w:color w:val="111111"/>
                <w:sz w:val="20"/>
                <w:szCs w:val="20"/>
              </w:rPr>
              <w:t>Бабенко Д. М.</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8"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ind w:left="-108" w:right="-108" w:hanging="0"/>
              <w:jc w:val="center"/>
              <w:rPr>
                <w:rFonts w:ascii="Times New Roman" w:hAnsi="Times New Roman" w:cs="Times New Roman"/>
                <w:sz w:val="20"/>
                <w:szCs w:val="20"/>
              </w:rPr>
            </w:pPr>
            <w:r>
              <w:rPr>
                <w:rFonts w:cs="Times New Roman" w:ascii="Times New Roman" w:hAnsi="Times New Roman"/>
                <w:sz w:val="20"/>
                <w:szCs w:val="20"/>
              </w:rPr>
              <w:t>Бандурова С. М.</w:t>
            </w:r>
          </w:p>
        </w:tc>
        <w:tc>
          <w:tcPr>
            <w:tcW w:w="83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Бондаренко Н. В.</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Борисова В. Ф.</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Бугай Н. Е.</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Василенко В. Н.</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Григорьева Л. В.</w:t>
            </w:r>
          </w:p>
        </w:tc>
        <w:tc>
          <w:tcPr>
            <w:tcW w:w="83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Дружинина А. М.</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5"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Ергина А. Н.</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Захарова Н. В.</w:t>
            </w:r>
          </w:p>
        </w:tc>
        <w:tc>
          <w:tcPr>
            <w:tcW w:w="834"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6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8"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32"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9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970" w:type="dxa"/>
            <w:tcBorders>
              <w:top w:val="single" w:sz="4" w:space="0" w:color="000000"/>
              <w:left w:val="single" w:sz="4" w:space="0" w:color="000000"/>
              <w:bottom w:val="single" w:sz="4" w:space="0" w:color="000000"/>
            </w:tcBorders>
            <w:shd w:fill="auto" w:val="clear"/>
          </w:tcPr>
          <w:p>
            <w:pPr>
              <w:pStyle w:val="Normal"/>
              <w:autoSpaceDE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831"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555"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84"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49" w:type="dxa"/>
            <w:tcBorders>
              <w:top w:val="single" w:sz="4" w:space="0" w:color="000000"/>
              <w:left w:val="single" w:sz="4" w:space="0" w:color="000000"/>
              <w:bottom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Захарченко И.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69"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Кириченко А. И.</w:t>
            </w:r>
          </w:p>
        </w:tc>
        <w:tc>
          <w:tcPr>
            <w:tcW w:w="834"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Кисленко Н.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09"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Зайцев А.А.</w:t>
            </w:r>
          </w:p>
        </w:tc>
        <w:tc>
          <w:tcPr>
            <w:tcW w:w="83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r>
          </w:p>
        </w:tc>
        <w:tc>
          <w:tcPr>
            <w:tcW w:w="97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Ковтун Е. Г.</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49"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Конелец Н. И.</w:t>
            </w:r>
          </w:p>
        </w:tc>
        <w:tc>
          <w:tcPr>
            <w:tcW w:w="834"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72"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Коробова О. В.</w:t>
            </w:r>
          </w:p>
        </w:tc>
        <w:tc>
          <w:tcPr>
            <w:tcW w:w="834"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Корякина И.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r>
      <w:tr>
        <w:trPr>
          <w:trHeight w:val="317"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right="-159" w:hanging="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Красноруцкая Е.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Кузнецова Г. Н.</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138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Кутасова Л. В.</w:t>
            </w:r>
          </w:p>
        </w:tc>
        <w:tc>
          <w:tcPr>
            <w:tcW w:w="83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right="-159" w:hanging="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Латыговская А.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Логачева Е.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Львова Г. В.</w:t>
            </w:r>
          </w:p>
        </w:tc>
        <w:tc>
          <w:tcPr>
            <w:tcW w:w="834"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1250" w:type="dxa"/>
            <w:tcBorders>
              <w:top w:val="single" w:sz="4" w:space="0" w:color="000000"/>
              <w:left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Майснер Е.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Марченко Т. Н.</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Мусиенко Н.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right="-159" w:hanging="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Островерхова О.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128"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Перекотий С.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pPr>
            <w:r>
              <w:rPr>
                <w:rFonts w:eastAsia="Times New Roman" w:cs="Times New Roman" w:ascii="Times New Roman" w:hAnsi="Times New Roman"/>
                <w:color w:val="111111"/>
                <w:sz w:val="20"/>
                <w:szCs w:val="20"/>
                <w:lang w:eastAsia="ru-RU"/>
              </w:rPr>
              <w:t>Болотова Н.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Питерских Т. В.</w:t>
            </w:r>
          </w:p>
        </w:tc>
        <w:tc>
          <w:tcPr>
            <w:tcW w:w="83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Попова И.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Рощина Т.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Сафонова Л. П.</w:t>
            </w:r>
          </w:p>
        </w:tc>
        <w:tc>
          <w:tcPr>
            <w:tcW w:w="11647" w:type="dxa"/>
            <w:gridSpan w:val="1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Муниципальный этап краевого конкурса-фестиваля «светлый праздник-Рождество Христово» (1,3 места); Муниципальный этап краевого фестиваля-конкурса хоровых коллективов «Поющая Кубань» (2 место).</w:t>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Серафимова О.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Склярова Е. Д.</w:t>
            </w:r>
          </w:p>
        </w:tc>
        <w:tc>
          <w:tcPr>
            <w:tcW w:w="83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Шульга Н.Н.</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Соловьева И. П.</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Токарева Е. Е.</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Федосеева Т. С.</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Хамидулина З.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Харченко О. А.</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Шамарова Н. 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Шевелева С. В.</w:t>
            </w:r>
          </w:p>
        </w:tc>
        <w:tc>
          <w:tcPr>
            <w:tcW w:w="83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Селиванова Н.В.</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Ларионова Н.Г.</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285" w:hRule="atLeast"/>
        </w:trPr>
        <w:tc>
          <w:tcPr>
            <w:tcW w:w="1903" w:type="dxa"/>
            <w:tcBorders>
              <w:top w:val="single" w:sz="4" w:space="0" w:color="000000"/>
              <w:left w:val="single" w:sz="4" w:space="0" w:color="000000"/>
              <w:bottom w:val="single" w:sz="4" w:space="0" w:color="000000"/>
            </w:tcBorders>
            <w:shd w:fill="auto" w:val="clear"/>
          </w:tcPr>
          <w:p>
            <w:pPr>
              <w:pStyle w:val="Normal"/>
              <w:spacing w:lineRule="auto" w:line="240" w:before="0" w:after="0"/>
              <w:ind w:firstLine="200"/>
              <w:rPr>
                <w:rFonts w:ascii="Times New Roman" w:hAnsi="Times New Roman" w:eastAsia="Times New Roman" w:cs="Times New Roman"/>
                <w:color w:val="111111"/>
                <w:sz w:val="20"/>
                <w:szCs w:val="20"/>
                <w:lang w:eastAsia="ru-RU"/>
              </w:rPr>
            </w:pPr>
            <w:r>
              <w:rPr>
                <w:rFonts w:eastAsia="Times New Roman" w:cs="Times New Roman" w:ascii="Times New Roman" w:hAnsi="Times New Roman"/>
                <w:color w:val="111111"/>
                <w:sz w:val="20"/>
                <w:szCs w:val="20"/>
                <w:lang w:eastAsia="ru-RU"/>
              </w:rPr>
              <w:t>Кондратюк А.С.</w:t>
            </w:r>
          </w:p>
        </w:tc>
        <w:tc>
          <w:tcPr>
            <w:tcW w:w="834"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69"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w:t>
            </w:r>
          </w:p>
        </w:tc>
        <w:tc>
          <w:tcPr>
            <w:tcW w:w="558"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2"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69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970"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31"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555"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384"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49" w:type="dxa"/>
            <w:tcBorders>
              <w:top w:val="single" w:sz="4" w:space="0" w:color="000000"/>
              <w:left w:val="single" w:sz="4" w:space="0" w:color="000000"/>
              <w:bottom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250"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sectPr>
          <w:type w:val="nextPage"/>
          <w:pgSz w:orient="landscape" w:w="16838" w:h="11906"/>
          <w:pgMar w:left="1134" w:right="1134" w:header="0" w:top="1276" w:footer="0" w:bottom="850" w:gutter="0"/>
          <w:pgNumType w:fmt="decimal"/>
          <w:formProt w:val="false"/>
          <w:textDirection w:val="lrTb"/>
          <w:docGrid w:type="default" w:linePitch="360" w:charSpace="0"/>
        </w:sectPr>
        <w:pStyle w:val="Normal"/>
        <w:shd w:fill="FFFFFF" w:val="clear"/>
        <w:autoSpaceDE w:val="false"/>
        <w:spacing w:before="0" w:after="0"/>
        <w:jc w:val="center"/>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shd w:fill="FFFFFF" w:val="clear"/>
        <w:autoSpaceDE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Проблемы  в работе с одарёнными детьми:</w:t>
      </w:r>
    </w:p>
    <w:p>
      <w:pPr>
        <w:pStyle w:val="Style27"/>
        <w:numPr>
          <w:ilvl w:val="0"/>
          <w:numId w:val="8"/>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слабо информируются родители, общественность о результатах работы с одарёнными детьми в СМИ;</w:t>
      </w:r>
    </w:p>
    <w:p>
      <w:pPr>
        <w:pStyle w:val="Style27"/>
        <w:numPr>
          <w:ilvl w:val="0"/>
          <w:numId w:val="8"/>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не все учителя привлекают учащихся к участию в дистанционных олимпиадах;</w:t>
      </w:r>
    </w:p>
    <w:p>
      <w:pPr>
        <w:pStyle w:val="Style27"/>
        <w:numPr>
          <w:ilvl w:val="0"/>
          <w:numId w:val="8"/>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недостаточная работа с учащимися, имеющими ОВЗ;</w:t>
      </w:r>
    </w:p>
    <w:p>
      <w:pPr>
        <w:pStyle w:val="Style27"/>
        <w:numPr>
          <w:ilvl w:val="0"/>
          <w:numId w:val="8"/>
        </w:numPr>
        <w:spacing w:before="0" w:after="0"/>
        <w:contextualSpacing/>
        <w:jc w:val="both"/>
        <w:rPr/>
      </w:pPr>
      <w:r>
        <w:rPr>
          <w:rFonts w:cs="Times New Roman" w:ascii="Times New Roman" w:hAnsi="Times New Roman"/>
          <w:sz w:val="24"/>
          <w:szCs w:val="24"/>
        </w:rPr>
        <w:t>нет системной работы по оформлению портфолио одарённых детей.</w:t>
      </w:r>
    </w:p>
    <w:p>
      <w:pPr>
        <w:pStyle w:val="Normal"/>
        <w:autoSpaceDE w:val="false"/>
        <w:spacing w:lineRule="auto" w:line="240" w:before="0" w:after="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Рекомендации:</w:t>
      </w:r>
    </w:p>
    <w:p>
      <w:pPr>
        <w:pStyle w:val="Normal"/>
        <w:autoSpaceDE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 продолжить  работу с одаренными детьми, создавая условия для их самоопределения, самореализации</w:t>
      </w:r>
    </w:p>
    <w:p>
      <w:pPr>
        <w:pStyle w:val="Normal"/>
        <w:autoSpaceDE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 продолжить индивидуальную работу с учащимися с высокой мотивацией к учебе;</w:t>
      </w:r>
    </w:p>
    <w:p>
      <w:pPr>
        <w:pStyle w:val="Normal"/>
        <w:autoSpaceDE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 продолжать работу по обновлению банка  данных одарённых детей;</w:t>
      </w:r>
    </w:p>
    <w:p>
      <w:pPr>
        <w:pStyle w:val="Normal"/>
        <w:spacing w:before="280" w:after="28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w:t>
      </w:r>
      <w:r>
        <w:rPr>
          <w:rFonts w:eastAsia="Times New Roman" w:cs="Times New Roman" w:ascii="Times New Roman" w:hAnsi="Times New Roman"/>
          <w:iCs/>
          <w:sz w:val="24"/>
          <w:szCs w:val="24"/>
          <w:lang w:eastAsia="ru-RU"/>
        </w:rPr>
        <w:t>провести  диагностику склонностей учащихся для выявления одаренности и дальнейшей работы с ними;</w:t>
      </w:r>
    </w:p>
    <w:p>
      <w:pPr>
        <w:pStyle w:val="Normal"/>
        <w:spacing w:before="280" w:after="280"/>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sz w:val="24"/>
          <w:szCs w:val="24"/>
          <w:lang w:eastAsia="ru-RU"/>
        </w:rPr>
        <w:t xml:space="preserve">5. руководителям МО </w:t>
      </w:r>
      <w:r>
        <w:rPr>
          <w:rFonts w:eastAsia="Times New Roman" w:cs="Times New Roman" w:ascii="Times New Roman" w:hAnsi="Times New Roman"/>
          <w:iCs/>
          <w:sz w:val="24"/>
          <w:szCs w:val="24"/>
          <w:lang w:eastAsia="ru-RU"/>
        </w:rPr>
        <w:t>разработать систему подготовки учащихся к олимпиадам;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 привлекать учащихся к участию в  дистанционных олимпиадах;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 привлекать учащихся, имеющих ОВЗ, к различным конкурсам</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8. учителям - предметникам оформить портфолио  </w:t>
      </w:r>
      <w:r>
        <w:rPr>
          <w:rFonts w:cs="Times New Roman" w:ascii="Times New Roman" w:hAnsi="Times New Roman"/>
          <w:color w:val="000000"/>
          <w:sz w:val="24"/>
          <w:szCs w:val="24"/>
        </w:rPr>
        <w:t xml:space="preserve">одарённых </w:t>
      </w:r>
      <w:r>
        <w:rPr>
          <w:rFonts w:cs="Times New Roman" w:ascii="Times New Roman" w:hAnsi="Times New Roman"/>
          <w:sz w:val="24"/>
          <w:szCs w:val="24"/>
        </w:rPr>
        <w:t>учащихся.</w:t>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hd w:fill="FFFFFF" w:val="clear"/>
        <w:autoSpaceDE w:val="false"/>
        <w:spacing w:before="0" w:after="0"/>
        <w:jc w:val="both"/>
        <w:rPr>
          <w:rFonts w:ascii="Times New Roman" w:hAnsi="Times New Roman" w:cs="Times New Roman"/>
          <w:b/>
          <w:b/>
          <w:color w:val="0000FF"/>
          <w:sz w:val="24"/>
          <w:szCs w:val="24"/>
          <w:highlight w:val="yellow"/>
        </w:rPr>
      </w:pPr>
      <w:r>
        <w:rPr>
          <w:rFonts w:cs="Times New Roman" w:ascii="Times New Roman" w:hAnsi="Times New Roman"/>
          <w:b/>
          <w:color w:val="0000FF"/>
          <w:sz w:val="24"/>
          <w:szCs w:val="24"/>
          <w:highlight w:val="yellow"/>
        </w:rPr>
      </w:r>
    </w:p>
    <w:p>
      <w:pPr>
        <w:pStyle w:val="Normal"/>
        <w:spacing w:lineRule="auto" w:line="256" w:before="0" w:after="160"/>
        <w:ind w:left="540" w:hanging="0"/>
        <w:jc w:val="center"/>
        <w:rPr>
          <w:rFonts w:ascii="Times New Roman" w:hAnsi="Times New Roman" w:eastAsia="Trebuchet MS" w:cs="Times New Roman"/>
          <w:sz w:val="24"/>
          <w:szCs w:val="24"/>
        </w:rPr>
      </w:pPr>
      <w:r>
        <w:rPr>
          <w:rFonts w:eastAsia="Times New Roman" w:cs="Times New Roman" w:ascii="Times New Roman" w:hAnsi="Times New Roman"/>
          <w:b/>
          <w:bCs/>
          <w:sz w:val="24"/>
          <w:szCs w:val="24"/>
        </w:rPr>
        <w:t>Анализ работа методического совета школы</w:t>
      </w:r>
    </w:p>
    <w:p>
      <w:pPr>
        <w:pStyle w:val="Normal"/>
        <w:spacing w:lineRule="exact" w:line="8" w:before="0" w:after="160"/>
        <w:jc w:val="both"/>
        <w:rPr>
          <w:rFonts w:ascii="Times New Roman" w:hAnsi="Times New Roman" w:eastAsia="Trebuchet MS" w:cs="Times New Roman"/>
          <w:sz w:val="24"/>
          <w:szCs w:val="24"/>
        </w:rPr>
      </w:pPr>
      <w:r>
        <w:rPr>
          <w:rFonts w:eastAsia="Trebuchet MS" w:cs="Times New Roman" w:ascii="Times New Roman" w:hAnsi="Times New Roman"/>
          <w:sz w:val="24"/>
          <w:szCs w:val="24"/>
        </w:rPr>
      </w:r>
    </w:p>
    <w:p>
      <w:pPr>
        <w:pStyle w:val="Normal"/>
        <w:spacing w:lineRule="exact" w:line="14" w:before="0" w:after="160"/>
        <w:jc w:val="both"/>
        <w:rPr>
          <w:rFonts w:ascii="Times New Roman" w:hAnsi="Times New Roman" w:eastAsia="Trebuchet MS" w:cs="Times New Roman"/>
          <w:sz w:val="24"/>
          <w:szCs w:val="24"/>
        </w:rPr>
      </w:pPr>
      <w:r>
        <w:rPr>
          <w:rFonts w:eastAsia="Trebuchet MS" w:cs="Times New Roman" w:ascii="Times New Roman" w:hAnsi="Times New Roman"/>
          <w:sz w:val="24"/>
          <w:szCs w:val="24"/>
        </w:rPr>
      </w:r>
    </w:p>
    <w:p>
      <w:pPr>
        <w:pStyle w:val="Normal"/>
        <w:numPr>
          <w:ilvl w:val="1"/>
          <w:numId w:val="3"/>
        </w:numPr>
        <w:tabs>
          <w:tab w:val="clear" w:pos="708"/>
          <w:tab w:val="left" w:pos="869" w:leader="none"/>
        </w:tabs>
        <w:spacing w:lineRule="auto" w:line="235"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педагог-организатор, социальный педагог.</w:t>
      </w:r>
    </w:p>
    <w:p>
      <w:pPr>
        <w:pStyle w:val="Normal"/>
        <w:spacing w:lineRule="exact" w:line="1"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56" w:before="0" w:after="160"/>
        <w:ind w:left="360" w:hanging="0"/>
        <w:jc w:val="both"/>
        <w:rPr/>
      </w:pPr>
      <w:r>
        <w:rPr>
          <w:rFonts w:eastAsia="Times New Roman" w:cs="Times New Roman" w:ascii="Times New Roman" w:hAnsi="Times New Roman"/>
          <w:b/>
          <w:bCs/>
          <w:i/>
          <w:iCs/>
          <w:sz w:val="24"/>
          <w:szCs w:val="24"/>
        </w:rPr>
        <w:t xml:space="preserve">Приоритетные направления </w:t>
      </w:r>
      <w:r>
        <w:rPr>
          <w:rFonts w:eastAsia="Times New Roman" w:cs="Times New Roman" w:ascii="Times New Roman" w:hAnsi="Times New Roman"/>
          <w:sz w:val="24"/>
          <w:szCs w:val="24"/>
        </w:rPr>
        <w:t>в работе методического совета:</w:t>
      </w:r>
    </w:p>
    <w:p>
      <w:pPr>
        <w:pStyle w:val="Normal"/>
        <w:spacing w:lineRule="exact" w:line="12"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tabs>
          <w:tab w:val="clear" w:pos="708"/>
          <w:tab w:val="left" w:pos="530" w:leader="none"/>
        </w:tabs>
        <w:spacing w:lineRule="auto" w:line="232"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создание условий для повышения эффективности и качества учебно-воспитательного процесса;</w:t>
      </w:r>
    </w:p>
    <w:p>
      <w:pPr>
        <w:pStyle w:val="Normal"/>
        <w:spacing w:lineRule="exact" w:line="13"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tabs>
          <w:tab w:val="clear" w:pos="708"/>
          <w:tab w:val="left" w:pos="689" w:leader="none"/>
        </w:tabs>
        <w:spacing w:lineRule="auto" w:line="232"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совершенствование методических приемов, способов преподавания учебных дисциплин;</w:t>
      </w:r>
    </w:p>
    <w:p>
      <w:pPr>
        <w:pStyle w:val="Normal"/>
        <w:spacing w:lineRule="exact" w:line="14"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3"/>
        </w:numPr>
        <w:tabs>
          <w:tab w:val="clear" w:pos="708"/>
          <w:tab w:val="left" w:pos="530" w:leader="none"/>
        </w:tabs>
        <w:spacing w:lineRule="auto" w:line="235"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pPr>
        <w:pStyle w:val="Normal"/>
        <w:spacing w:lineRule="exact" w:line="1"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56" w:before="0" w:after="160"/>
        <w:ind w:left="54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изучение и распространения положительного педагогического опыта.</w:t>
      </w:r>
    </w:p>
    <w:p>
      <w:pPr>
        <w:pStyle w:val="Normal"/>
        <w:spacing w:lineRule="auto" w:line="232" w:before="0" w:after="160"/>
        <w:ind w:right="360" w:firstLine="540"/>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Работа методического совета строилась в тесном контакте с методическими объединениями, через педсоветы.</w:t>
      </w:r>
    </w:p>
    <w:p>
      <w:pPr>
        <w:pStyle w:val="Normal"/>
        <w:spacing w:lineRule="exact" w:line="14" w:before="0" w:after="160"/>
        <w:jc w:val="both"/>
        <w:rPr>
          <w:rFonts w:ascii="Times New Roman" w:hAnsi="Times New Roman" w:eastAsia="Trebuchet MS" w:cs="Times New Roman"/>
          <w:sz w:val="24"/>
          <w:szCs w:val="24"/>
          <w:highlight w:val="yellow"/>
        </w:rPr>
      </w:pPr>
      <w:r>
        <w:rPr>
          <w:rFonts w:eastAsia="Trebuchet MS" w:cs="Times New Roman" w:ascii="Times New Roman" w:hAnsi="Times New Roman"/>
          <w:sz w:val="24"/>
          <w:szCs w:val="24"/>
          <w:highlight w:val="yellow"/>
        </w:rPr>
      </w:r>
    </w:p>
    <w:p>
      <w:pPr>
        <w:pStyle w:val="Normal"/>
        <w:spacing w:lineRule="auto" w:line="235" w:before="0" w:after="0"/>
        <w:ind w:right="360" w:firstLine="540"/>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неуспешности в обучении, работы с учащимися с повышенной учебной мотивацией.</w:t>
      </w:r>
    </w:p>
    <w:p>
      <w:pPr>
        <w:pStyle w:val="Normal"/>
        <w:spacing w:lineRule="exact" w:line="6" w:before="0" w:after="0"/>
        <w:jc w:val="both"/>
        <w:rPr>
          <w:rFonts w:ascii="Times New Roman" w:hAnsi="Times New Roman" w:eastAsia="Trebuchet MS" w:cs="Times New Roman"/>
          <w:sz w:val="24"/>
          <w:szCs w:val="24"/>
        </w:rPr>
      </w:pPr>
      <w:r>
        <w:rPr>
          <w:rFonts w:eastAsia="Trebuchet MS" w:cs="Times New Roman" w:ascii="Times New Roman" w:hAnsi="Times New Roman"/>
          <w:sz w:val="24"/>
          <w:szCs w:val="24"/>
        </w:rPr>
      </w:r>
    </w:p>
    <w:p>
      <w:pPr>
        <w:pStyle w:val="Normal"/>
        <w:spacing w:lineRule="auto" w:line="256" w:before="0" w:after="0"/>
        <w:ind w:left="-142"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План работы методического совета подчинен общим методическим задачам школы соответствии с методической темой школы «Формирование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ФГОС основного общего образования (ООО).</w:t>
      </w:r>
    </w:p>
    <w:p>
      <w:pPr>
        <w:pStyle w:val="Normal"/>
        <w:tabs>
          <w:tab w:val="clear" w:pos="708"/>
          <w:tab w:val="left" w:pos="1536" w:leader="none"/>
        </w:tabs>
        <w:spacing w:lineRule="auto" w:line="232" w:before="0" w:after="0"/>
        <w:ind w:right="360" w:hanging="0"/>
        <w:jc w:val="both"/>
        <w:rPr>
          <w:rFonts w:ascii="Times New Roman" w:hAnsi="Times New Roman" w:eastAsia="Symbol" w:cs="Times New Roman"/>
          <w:sz w:val="24"/>
          <w:szCs w:val="24"/>
        </w:rPr>
      </w:pPr>
      <w:r>
        <w:rPr>
          <w:rFonts w:eastAsia="Times New Roman" w:cs="Times New Roman" w:ascii="Times New Roman" w:hAnsi="Times New Roman"/>
          <w:sz w:val="24"/>
          <w:szCs w:val="24"/>
        </w:rPr>
        <w:t xml:space="preserve">План на 2018-2019 уч. год выполнен полностью. В течение года методическим советом было проведено четыре заседания. </w:t>
      </w:r>
    </w:p>
    <w:p>
      <w:pPr>
        <w:pStyle w:val="Normal"/>
        <w:spacing w:lineRule="auto" w:line="235" w:before="0" w:after="0"/>
        <w:ind w:right="360" w:firstLine="567"/>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rPr>
        <w:drawing>
          <wp:anchor behindDoc="1" distT="0" distB="0" distL="114935" distR="114935" simplePos="0" locked="0" layoutInCell="1" allowOverlap="1" relativeHeight="3">
            <wp:simplePos x="0" y="0"/>
            <wp:positionH relativeFrom="column">
              <wp:posOffset>6620510</wp:posOffset>
            </wp:positionH>
            <wp:positionV relativeFrom="paragraph">
              <wp:posOffset>-612140</wp:posOffset>
            </wp:positionV>
            <wp:extent cx="25400" cy="27305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4"/>
                    <a:srcRect l="-629" t="-58" r="-629" b="-58"/>
                    <a:stretch>
                      <a:fillRect/>
                    </a:stretch>
                  </pic:blipFill>
                  <pic:spPr bwMode="auto">
                    <a:xfrm>
                      <a:off x="0" y="0"/>
                      <a:ext cx="25400" cy="273050"/>
                    </a:xfrm>
                    <a:prstGeom prst="rect">
                      <a:avLst/>
                    </a:prstGeom>
                  </pic:spPr>
                </pic:pic>
              </a:graphicData>
            </a:graphic>
          </wp:anchor>
        </w:drawing>
      </w:r>
      <w:r>
        <w:rPr>
          <w:rFonts w:eastAsia="Times New Roman" w:cs="Times New Roman" w:ascii="Times New Roman" w:hAnsi="Times New Roman"/>
          <w:sz w:val="24"/>
          <w:szCs w:val="24"/>
        </w:rPr>
        <w:t>Проводилась работа по изучению вопросов, связанных с профессиональной подготовкой рабочих кадров в условиях инклюзивного образования по адаптированным программам.</w:t>
      </w:r>
    </w:p>
    <w:p>
      <w:pPr>
        <w:pStyle w:val="Normal"/>
        <w:numPr>
          <w:ilvl w:val="0"/>
          <w:numId w:val="4"/>
        </w:numPr>
        <w:tabs>
          <w:tab w:val="clear" w:pos="708"/>
          <w:tab w:val="left" w:pos="567" w:leader="none"/>
        </w:tabs>
        <w:spacing w:lineRule="auto" w:line="232" w:before="0" w:after="0"/>
        <w:ind w:left="0" w:right="12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pPr>
        <w:pStyle w:val="Normal"/>
        <w:spacing w:lineRule="exact" w:line="13"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35" w:before="0" w:after="160"/>
        <w:ind w:left="120" w:right="120" w:firstLine="600"/>
        <w:jc w:val="both"/>
        <w:rPr/>
      </w:pPr>
      <w:r>
        <w:rPr>
          <w:rFonts w:eastAsia="Times New Roman" w:cs="Times New Roman" w:ascii="Times New Roman" w:hAnsi="Times New Roman"/>
          <w:b/>
          <w:bCs/>
          <w:sz w:val="24"/>
          <w:szCs w:val="24"/>
        </w:rPr>
        <w:t xml:space="preserve">Вывод: </w:t>
      </w:r>
      <w:r>
        <w:rPr>
          <w:rFonts w:eastAsia="Times New Roman" w:cs="Times New Roman" w:ascii="Times New Roman" w:hAnsi="Times New Roman"/>
          <w:sz w:val="24"/>
          <w:szCs w:val="24"/>
        </w:rPr>
        <w:t>вся деятельность методического совета способствовала росту педагогического мастерства учителя.</w:t>
      </w:r>
    </w:p>
    <w:p>
      <w:pPr>
        <w:pStyle w:val="Style19"/>
        <w:rPr>
          <w:rFonts w:ascii="Times New Roman" w:hAnsi="Times New Roman" w:eastAsia="Times New Roman" w:cs="Times New Roman"/>
          <w:sz w:val="24"/>
          <w:szCs w:val="28"/>
          <w:highlight w:val="yellow"/>
        </w:rPr>
      </w:pPr>
      <w:r>
        <w:rPr>
          <w:rFonts w:eastAsia="Times New Roman" w:cs="Times New Roman"/>
          <w:sz w:val="24"/>
          <w:szCs w:val="28"/>
          <w:highlight w:val="yellow"/>
        </w:rPr>
      </w:r>
    </w:p>
    <w:p>
      <w:pPr>
        <w:pStyle w:val="Style19"/>
        <w:rPr/>
      </w:pPr>
      <w:r>
        <w:rPr>
          <w:szCs w:val="28"/>
        </w:rPr>
        <w:t>Анализ результатов аттестации за 2018 -2019 учебный год</w:t>
      </w:r>
    </w:p>
    <w:p>
      <w:pPr>
        <w:pStyle w:val="Normal"/>
        <w:ind w:firstLine="567"/>
        <w:jc w:val="both"/>
        <w:rPr/>
      </w:pPr>
      <w:r>
        <w:rPr>
          <w:rFonts w:cs="Times New Roman" w:ascii="Times New Roman" w:hAnsi="Times New Roman"/>
          <w:sz w:val="24"/>
          <w:szCs w:val="24"/>
        </w:rPr>
        <w:t>Основной целью по управлению аттестационным процессом в 2018 – 2019 учебном  году стало создание условий для повышения квалификации и профессиональной компетенции педагогических работников.</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При  реализации данной цели решались следующие задачи:</w:t>
      </w:r>
    </w:p>
    <w:p>
      <w:pPr>
        <w:pStyle w:val="Normal"/>
        <w:ind w:left="360" w:firstLine="567"/>
        <w:jc w:val="both"/>
        <w:rPr>
          <w:rFonts w:ascii="Times New Roman" w:hAnsi="Times New Roman" w:cs="Times New Roman"/>
          <w:sz w:val="24"/>
          <w:szCs w:val="24"/>
        </w:rPr>
      </w:pPr>
      <w:r>
        <w:rPr>
          <w:rFonts w:cs="Times New Roman" w:ascii="Times New Roman" w:hAnsi="Times New Roman"/>
          <w:sz w:val="24"/>
          <w:szCs w:val="24"/>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pPr>
        <w:pStyle w:val="Normal"/>
        <w:ind w:left="360" w:firstLine="567"/>
        <w:jc w:val="both"/>
        <w:rPr/>
      </w:pPr>
      <w:r>
        <w:rPr>
          <w:rFonts w:cs="Times New Roman" w:ascii="Times New Roman" w:hAnsi="Times New Roman"/>
          <w:b/>
          <w:sz w:val="24"/>
          <w:szCs w:val="24"/>
        </w:rPr>
        <w:t>-</w:t>
      </w:r>
      <w:r>
        <w:rPr>
          <w:rFonts w:cs="Times New Roman" w:ascii="Times New Roman" w:hAnsi="Times New Roman"/>
          <w:sz w:val="24"/>
          <w:szCs w:val="24"/>
        </w:rPr>
        <w:t xml:space="preserve"> выявление перспектив использования потенциальных возможностей педагогических работников; </w:t>
      </w:r>
    </w:p>
    <w:p>
      <w:pPr>
        <w:pStyle w:val="Normal"/>
        <w:ind w:left="360" w:firstLine="567"/>
        <w:jc w:val="both"/>
        <w:rPr>
          <w:rFonts w:ascii="Times New Roman" w:hAnsi="Times New Roman" w:cs="Times New Roman"/>
          <w:sz w:val="24"/>
          <w:szCs w:val="24"/>
        </w:rPr>
      </w:pPr>
      <w:r>
        <w:rPr>
          <w:rFonts w:cs="Times New Roman" w:ascii="Times New Roman" w:hAnsi="Times New Roman"/>
          <w:sz w:val="24"/>
          <w:szCs w:val="24"/>
        </w:rPr>
        <w:t>- мониторинг профессиональных и информационных потребностей педагогических работников.</w:t>
      </w:r>
    </w:p>
    <w:p>
      <w:pPr>
        <w:pStyle w:val="Normal"/>
        <w:ind w:firstLine="567"/>
        <w:jc w:val="both"/>
        <w:rPr>
          <w:rFonts w:ascii="Times New Roman" w:hAnsi="Times New Roman" w:cs="Times New Roman"/>
          <w:b/>
          <w:b/>
          <w:sz w:val="24"/>
          <w:szCs w:val="24"/>
          <w:highlight w:val="yellow"/>
        </w:rPr>
      </w:pPr>
      <w:r>
        <w:rPr>
          <w:rFonts w:cs="Times New Roman" w:ascii="Times New Roman" w:hAnsi="Times New Roman"/>
          <w:b/>
          <w:sz w:val="24"/>
          <w:szCs w:val="24"/>
          <w:highlight w:val="yellow"/>
        </w:rPr>
      </w:r>
    </w:p>
    <w:p>
      <w:pPr>
        <w:pStyle w:val="Normal"/>
        <w:ind w:firstLine="567"/>
        <w:jc w:val="both"/>
        <w:rPr/>
      </w:pPr>
      <w:r>
        <w:rPr/>
        <w:t>Анализ структуры кадрового состава педагогических работников  МОБУ СОШ  № 4 и результатов аттестации педагогических работников по итогам завершившегося учебного года.</w:t>
      </w:r>
    </w:p>
    <w:tbl>
      <w:tblPr>
        <w:tblW w:w="4800" w:type="pct"/>
        <w:jc w:val="left"/>
        <w:tblInd w:w="-113" w:type="dxa"/>
        <w:tblCellMar>
          <w:top w:w="0" w:type="dxa"/>
          <w:left w:w="108" w:type="dxa"/>
          <w:bottom w:w="0" w:type="dxa"/>
          <w:right w:w="108" w:type="dxa"/>
        </w:tblCellMar>
      </w:tblPr>
      <w:tblGrid>
        <w:gridCol w:w="2054"/>
        <w:gridCol w:w="1759"/>
        <w:gridCol w:w="1759"/>
        <w:gridCol w:w="1763"/>
        <w:gridCol w:w="2053"/>
      </w:tblGrid>
      <w:tr>
        <w:trPr>
          <w:trHeight w:val="212" w:hRule="atLeast"/>
        </w:trPr>
        <w:tc>
          <w:tcPr>
            <w:tcW w:w="2054" w:type="dxa"/>
            <w:vMerge w:val="restart"/>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Количество учителей </w:t>
            </w:r>
          </w:p>
          <w:p>
            <w:pPr>
              <w:pStyle w:val="Normal"/>
              <w:spacing w:before="0" w:after="200"/>
              <w:jc w:val="center"/>
              <w:rPr/>
            </w:pPr>
            <w:r>
              <w:rPr>
                <w:rFonts w:cs="Times New Roman" w:ascii="Times New Roman" w:hAnsi="Times New Roman"/>
                <w:sz w:val="24"/>
                <w:szCs w:val="24"/>
              </w:rPr>
              <w:t>прошедших аттестацию в 2018-2019 году</w:t>
            </w:r>
          </w:p>
        </w:tc>
        <w:tc>
          <w:tcPr>
            <w:tcW w:w="5281" w:type="dxa"/>
            <w:gridSpan w:val="3"/>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Количество и доля учителей, имеющих (кол-во/%)</w:t>
            </w:r>
          </w:p>
        </w:tc>
        <w:tc>
          <w:tcPr>
            <w:tcW w:w="205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Количество и доля учителей, не имеющих КК (кол-во/%)*</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от общего количества педагогов в ОУ</w:t>
            </w:r>
          </w:p>
        </w:tc>
      </w:tr>
      <w:tr>
        <w:trPr>
          <w:trHeight w:val="143" w:hRule="atLeast"/>
        </w:trPr>
        <w:tc>
          <w:tcPr>
            <w:tcW w:w="2054"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200"/>
              <w:ind w:firstLine="567"/>
              <w:jc w:val="center"/>
              <w:rPr>
                <w:rFonts w:ascii="Times New Roman" w:hAnsi="Times New Roman" w:cs="Times New Roman"/>
                <w:i/>
                <w:i/>
                <w:sz w:val="24"/>
                <w:szCs w:val="24"/>
              </w:rPr>
            </w:pPr>
            <w:r>
              <w:rPr>
                <w:rFonts w:cs="Times New Roman" w:ascii="Times New Roman" w:hAnsi="Times New Roman"/>
                <w:i/>
                <w:sz w:val="24"/>
                <w:szCs w:val="24"/>
              </w:rPr>
            </w:r>
          </w:p>
        </w:tc>
        <w:tc>
          <w:tcPr>
            <w:tcW w:w="1759" w:type="dxa"/>
            <w:tcBorders>
              <w:top w:val="single" w:sz="4" w:space="0" w:color="000000"/>
              <w:left w:val="single" w:sz="4" w:space="0" w:color="000000"/>
              <w:bottom w:val="single" w:sz="4" w:space="0" w:color="000000"/>
            </w:tcBorders>
            <w:shd w:fill="auto" w:val="clear"/>
          </w:tcPr>
          <w:p>
            <w:pPr>
              <w:pStyle w:val="Normal"/>
              <w:spacing w:before="0" w:after="200"/>
              <w:ind w:firstLine="13"/>
              <w:jc w:val="center"/>
              <w:rPr>
                <w:rFonts w:ascii="Times New Roman" w:hAnsi="Times New Roman" w:cs="Times New Roman"/>
                <w:sz w:val="24"/>
                <w:szCs w:val="24"/>
              </w:rPr>
            </w:pPr>
            <w:r>
              <w:rPr>
                <w:rFonts w:cs="Times New Roman" w:ascii="Times New Roman" w:hAnsi="Times New Roman"/>
                <w:sz w:val="24"/>
                <w:szCs w:val="24"/>
              </w:rPr>
              <w:t>соответствие занимаемой должности</w:t>
            </w:r>
          </w:p>
        </w:tc>
        <w:tc>
          <w:tcPr>
            <w:tcW w:w="1759" w:type="dxa"/>
            <w:tcBorders>
              <w:top w:val="single" w:sz="4" w:space="0" w:color="000000"/>
              <w:left w:val="single" w:sz="4" w:space="0" w:color="000000"/>
              <w:bottom w:val="single" w:sz="4" w:space="0" w:color="000000"/>
            </w:tcBorders>
            <w:shd w:fill="auto" w:val="clear"/>
          </w:tcPr>
          <w:p>
            <w:pPr>
              <w:pStyle w:val="Normal"/>
              <w:spacing w:before="0" w:after="200"/>
              <w:ind w:firstLine="45"/>
              <w:jc w:val="center"/>
              <w:rPr>
                <w:rFonts w:ascii="Times New Roman" w:hAnsi="Times New Roman" w:cs="Times New Roman"/>
                <w:sz w:val="24"/>
                <w:szCs w:val="24"/>
              </w:rPr>
            </w:pPr>
            <w:r>
              <w:rPr>
                <w:rFonts w:cs="Times New Roman" w:ascii="Times New Roman" w:hAnsi="Times New Roman"/>
                <w:sz w:val="24"/>
                <w:szCs w:val="24"/>
              </w:rPr>
              <w:t>1 КК</w:t>
            </w:r>
          </w:p>
        </w:tc>
        <w:tc>
          <w:tcPr>
            <w:tcW w:w="1763"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ВКК</w:t>
            </w:r>
          </w:p>
        </w:tc>
        <w:tc>
          <w:tcPr>
            <w:tcW w:w="205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200"/>
              <w:ind w:firstLine="567"/>
              <w:jc w:val="center"/>
              <w:rPr>
                <w:rFonts w:ascii="Times New Roman" w:hAnsi="Times New Roman" w:cs="Times New Roman"/>
                <w:i/>
                <w:i/>
                <w:sz w:val="24"/>
                <w:szCs w:val="24"/>
              </w:rPr>
            </w:pPr>
            <w:r>
              <w:rPr>
                <w:rFonts w:cs="Times New Roman" w:ascii="Times New Roman" w:hAnsi="Times New Roman"/>
                <w:i/>
                <w:sz w:val="24"/>
                <w:szCs w:val="24"/>
              </w:rPr>
            </w:r>
          </w:p>
        </w:tc>
      </w:tr>
      <w:tr>
        <w:trPr>
          <w:trHeight w:val="266" w:hRule="atLeast"/>
        </w:trPr>
        <w:tc>
          <w:tcPr>
            <w:tcW w:w="2054"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11</w:t>
            </w:r>
          </w:p>
        </w:tc>
        <w:tc>
          <w:tcPr>
            <w:tcW w:w="1759"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w:t>
            </w:r>
          </w:p>
        </w:tc>
        <w:tc>
          <w:tcPr>
            <w:tcW w:w="1759"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1763"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6</w:t>
            </w:r>
          </w:p>
        </w:tc>
        <w:tc>
          <w:tcPr>
            <w:tcW w:w="205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 (4%)</w:t>
            </w:r>
          </w:p>
        </w:tc>
      </w:tr>
    </w:tbl>
    <w:p>
      <w:pPr>
        <w:pStyle w:val="Normal"/>
        <w:ind w:left="420" w:firstLine="567"/>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Общая численность педагогических работников в общеобразовательном учреждении составляет – 47 человек, из них аттестовано в этом учебном году - 10 человек (21%).   Педагог – психолог (Кириченко Анастасия Игоревна) не имеет никакой  квалификационной категории как педагог – психолог (основная должность – учитель истории, обществознания и кубановедения), т.к. работает менее 2 лет, планируемая дата аттестации: 15.01.2021 г.; педагог-организатор ОБЖ (Зайцев А.А.) не имеет никакой квалификационной категории, т.к. работает менее 2 лет, планируемая  дата аттестации: 26.10.2020 г.</w:t>
      </w:r>
    </w:p>
    <w:p>
      <w:pPr>
        <w:pStyle w:val="Normal"/>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Аттестация строится на принципах добровольности, открытости, гласности, объективности, законности.  Анализ результатов аттестации позволяет сделать вывод, что аттестация кадров в 2018-2019 учебном году аттестационном году прошла организованно. Завершили процедуру аттестации 10 педагогических работников ОУ, что составляет 100 % от числа заявившихся на аттестацию:</w:t>
      </w:r>
    </w:p>
    <w:p>
      <w:pPr>
        <w:pStyle w:val="Normal"/>
        <w:ind w:firstLine="567"/>
        <w:jc w:val="both"/>
        <w:rPr/>
      </w:pPr>
      <w:r>
        <w:rPr>
          <w:rFonts w:cs="Times New Roman" w:ascii="Times New Roman" w:hAnsi="Times New Roman"/>
          <w:sz w:val="24"/>
          <w:szCs w:val="24"/>
        </w:rPr>
        <w:t>- высшая КК – 6 педагогов  (Шевелёва С.В., учитель начальных классов; Ковтун Е.Г., учитель географии; Перекотий С.В., учитель начальных классов; Латыговская А.В., учитель английского языка; Логачева Е.В., учитель информатики; Склярова Е.Д., учитель начальных классов);</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 первая КК 4 педагога (Ергина А.Н.., учитель математики; Захарова Н.В., учитель начальных классов; Федосеева Т.С., учитель химии; Болотова Н.А., учитель физической культуры);</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 соответствие занимаемой должности 1 педагог (заместитель директора по воспитательной работе и учитель кубановедения) Бабенко Д.М.</w:t>
      </w:r>
    </w:p>
    <w:p>
      <w:pPr>
        <w:pStyle w:val="Normal"/>
        <w:ind w:firstLine="567"/>
        <w:jc w:val="both"/>
        <w:rPr/>
      </w:pPr>
      <w:r>
        <w:rPr>
          <w:rFonts w:cs="Times New Roman" w:ascii="Times New Roman" w:hAnsi="Times New Roman"/>
          <w:sz w:val="24"/>
          <w:szCs w:val="24"/>
        </w:rPr>
        <w:tab/>
      </w:r>
      <w:r>
        <w:rPr>
          <w:rFonts w:cs="Times New Roman" w:ascii="Times New Roman" w:hAnsi="Times New Roman"/>
          <w:color w:val="000000"/>
          <w:sz w:val="24"/>
          <w:szCs w:val="24"/>
        </w:rPr>
        <w:t>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 семинарах, круглых столах, заочных конкурсах, вебинарах,  конференциях, в которых педагоги могут обобщить результаты деятельности в межаттестационный период и найти новые направления собственного профессионального развития.</w:t>
      </w:r>
    </w:p>
    <w:p>
      <w:pPr>
        <w:pStyle w:val="Normal"/>
        <w:ind w:right="11" w:firstLine="567"/>
        <w:jc w:val="both"/>
        <w:rPr/>
      </w:pPr>
      <w:r>
        <w:rPr>
          <w:rFonts w:cs="Times New Roman" w:ascii="Times New Roman" w:hAnsi="Times New Roman"/>
          <w:sz w:val="24"/>
          <w:szCs w:val="24"/>
        </w:rPr>
        <w:t xml:space="preserve">Со стороны администрации образовательного учреждения проводился контроль соблюдения нормативно-правовой базы по аттестации, сроков проведения информирование работников о сроках окончания действия квалификационной категории. </w:t>
      </w:r>
    </w:p>
    <w:p>
      <w:pPr>
        <w:pStyle w:val="Normal"/>
        <w:ind w:firstLine="567"/>
        <w:jc w:val="both"/>
        <w:rPr>
          <w:rFonts w:ascii="Times New Roman" w:hAnsi="Times New Roman" w:cs="Times New Roman"/>
          <w:spacing w:val="-4"/>
          <w:sz w:val="24"/>
          <w:szCs w:val="24"/>
          <w:highlight w:val="yellow"/>
        </w:rPr>
      </w:pPr>
      <w:r>
        <w:rPr>
          <w:rFonts w:cs="Times New Roman" w:ascii="Times New Roman" w:hAnsi="Times New Roman"/>
          <w:color w:val="000000"/>
          <w:sz w:val="24"/>
          <w:szCs w:val="24"/>
        </w:rPr>
        <w:t xml:space="preserve">Главной целью повышения квалификации является обновление и расширение теоретических и практических знаний педагогических работников по наиболее актуальным направлениям развития системы образования, стимулирование творческого роста, содействие в определении содержания самообразования. Необходимость в повышении квалификации как одного из основных условий дальнейшего профессионального роста педагогических работников с каждым аттестационным годом растёт. </w:t>
      </w:r>
      <w:r>
        <w:rPr>
          <w:rFonts w:cs="Times New Roman" w:ascii="Times New Roman" w:hAnsi="Times New Roman"/>
          <w:sz w:val="24"/>
          <w:szCs w:val="24"/>
        </w:rPr>
        <w:t xml:space="preserve">Повышение профессиональной компетентности педагогов происходит в соответствии с планом курсовой подготовки педагогов.  В течение межаттестационного периода каждый педагог  посещает  курсы повышения квалификации. В </w:t>
      </w:r>
      <w:r>
        <w:rPr>
          <w:rFonts w:cs="Times New Roman" w:ascii="Times New Roman" w:hAnsi="Times New Roman"/>
          <w:color w:val="000000"/>
          <w:sz w:val="24"/>
          <w:szCs w:val="24"/>
        </w:rPr>
        <w:t xml:space="preserve">2018-2019 учебном году курсовую подготовку прошли 28 педагогов. 8 педагогов планируют пройти курсовую подготовку в летний период.  </w:t>
      </w:r>
    </w:p>
    <w:p>
      <w:pPr>
        <w:pStyle w:val="Normal"/>
        <w:ind w:firstLine="567"/>
        <w:jc w:val="center"/>
        <w:rPr>
          <w:rFonts w:ascii="Times New Roman" w:hAnsi="Times New Roman" w:cs="Times New Roman"/>
          <w:b/>
          <w:b/>
          <w:spacing w:val="-4"/>
          <w:sz w:val="24"/>
          <w:szCs w:val="24"/>
          <w:highlight w:val="yellow"/>
        </w:rPr>
      </w:pPr>
      <w:r>
        <w:rPr>
          <w:rFonts w:cs="Times New Roman" w:ascii="Times New Roman" w:hAnsi="Times New Roman"/>
          <w:b/>
          <w:spacing w:val="-4"/>
          <w:sz w:val="24"/>
          <w:szCs w:val="24"/>
          <w:highlight w:val="yellow"/>
        </w:rPr>
      </w:r>
    </w:p>
    <w:p>
      <w:pPr>
        <w:pStyle w:val="Normal"/>
        <w:ind w:firstLine="567"/>
        <w:jc w:val="center"/>
        <w:rPr>
          <w:rFonts w:ascii="Times New Roman" w:hAnsi="Times New Roman" w:cs="Times New Roman"/>
          <w:sz w:val="24"/>
          <w:szCs w:val="24"/>
        </w:rPr>
      </w:pPr>
      <w:r>
        <w:rPr>
          <w:rFonts w:cs="Times New Roman" w:ascii="Times New Roman" w:hAnsi="Times New Roman"/>
          <w:sz w:val="24"/>
          <w:szCs w:val="24"/>
        </w:rPr>
        <w:t>Наиболее типичные проблемы и затруднения, выявленные в ходе аттестации педагогических работников.</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В целом все педагоги показали уверенное владение информационно-коммуникационными технологиями, использование различных технологий оценки достижений обучающихся. Аттестуемые продемонстрировали стабильные результаты освоения обучающимися образовательных программ.</w:t>
      </w:r>
    </w:p>
    <w:p>
      <w:pPr>
        <w:pStyle w:val="Normal"/>
        <w:ind w:firstLine="567"/>
        <w:jc w:val="both"/>
        <w:rPr/>
      </w:pPr>
      <w:r>
        <w:rPr>
          <w:rFonts w:cs="Times New Roman" w:ascii="Times New Roman" w:hAnsi="Times New Roman"/>
          <w:sz w:val="24"/>
          <w:szCs w:val="24"/>
        </w:rPr>
        <w:t xml:space="preserve">Анализ результатов аттестации педагогических работников позволяет сделать вывод о том, что 2018-2019 аттестационный год прошел успешно. Результаты аттестации в целом свидетельствуют о положительной динамике профессионального роста педагогических работников. </w:t>
      </w:r>
    </w:p>
    <w:p>
      <w:pPr>
        <w:pStyle w:val="Normal"/>
        <w:spacing w:before="0" w:after="0"/>
        <w:ind w:firstLine="567"/>
        <w:jc w:val="both"/>
        <w:rPr/>
      </w:pPr>
      <w:r>
        <w:rPr>
          <w:rFonts w:cs="Times New Roman" w:ascii="Times New Roman" w:hAnsi="Times New Roman"/>
          <w:sz w:val="24"/>
          <w:szCs w:val="24"/>
        </w:rPr>
        <w:t>В 2019-2020 учебном году в школе будет продолжена работа по созданию условий для повышения квалификации педагогических работников.</w:t>
      </w:r>
    </w:p>
    <w:p>
      <w:pPr>
        <w:pStyle w:val="Normal"/>
        <w:spacing w:lineRule="exact" w:line="20" w:before="0" w:after="0"/>
        <w:jc w:val="both"/>
        <w:rPr>
          <w:rFonts w:ascii="Times New Roman" w:hAnsi="Times New Roman" w:eastAsia="Trebuchet MS" w:cs="Times New Roman"/>
          <w:sz w:val="24"/>
          <w:szCs w:val="24"/>
          <w:highlight w:val="yellow"/>
        </w:rPr>
      </w:pPr>
      <w:r>
        <w:rPr>
          <w:rFonts w:eastAsia="Trebuchet MS" w:cs="Times New Roman" w:ascii="Times New Roman" w:hAnsi="Times New Roman"/>
          <w:sz w:val="24"/>
          <w:szCs w:val="24"/>
          <w:highlight w:val="yellow"/>
        </w:rPr>
      </w:r>
    </w:p>
    <w:p>
      <w:pPr>
        <w:pStyle w:val="Normal"/>
        <w:spacing w:lineRule="auto" w:line="235" w:before="0" w:after="0"/>
        <w:ind w:left="120" w:firstLine="480"/>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pPr>
        <w:pStyle w:val="Normal"/>
        <w:spacing w:lineRule="auto" w:line="256" w:before="0" w:after="160"/>
        <w:ind w:right="-119" w:hanging="0"/>
        <w:jc w:val="both"/>
        <w:rPr>
          <w:rFonts w:ascii="Times New Roman" w:hAnsi="Times New Roman" w:eastAsia="Trebuchet MS" w:cs="Times New Roman"/>
          <w:b/>
          <w:b/>
          <w:bCs/>
          <w:i/>
          <w:i/>
          <w:iCs/>
          <w:sz w:val="24"/>
          <w:szCs w:val="24"/>
        </w:rPr>
      </w:pPr>
      <w:r>
        <w:rPr>
          <w:rFonts w:eastAsia="Trebuchet MS" w:cs="Times New Roman" w:ascii="Times New Roman" w:hAnsi="Times New Roman"/>
          <w:b/>
          <w:bCs/>
          <w:i/>
          <w:iCs/>
          <w:sz w:val="24"/>
          <w:szCs w:val="24"/>
        </w:rPr>
        <w:t>Уровень квалификации педагогов</w:t>
      </w:r>
    </w:p>
    <w:tbl>
      <w:tblPr>
        <w:tblW w:w="8501" w:type="dxa"/>
        <w:jc w:val="left"/>
        <w:tblInd w:w="-20" w:type="dxa"/>
        <w:tblCellMar>
          <w:top w:w="0" w:type="dxa"/>
          <w:left w:w="0" w:type="dxa"/>
          <w:bottom w:w="0" w:type="dxa"/>
          <w:right w:w="0" w:type="dxa"/>
        </w:tblCellMar>
      </w:tblPr>
      <w:tblGrid>
        <w:gridCol w:w="2837"/>
        <w:gridCol w:w="2837"/>
        <w:gridCol w:w="2827"/>
      </w:tblGrid>
      <w:tr>
        <w:trPr>
          <w:trHeight w:val="368" w:hRule="atLeast"/>
        </w:trPr>
        <w:tc>
          <w:tcPr>
            <w:tcW w:w="2837" w:type="dxa"/>
            <w:tcBorders>
              <w:top w:val="single" w:sz="8" w:space="0" w:color="000000"/>
              <w:left w:val="single" w:sz="8" w:space="0" w:color="000000"/>
              <w:bottom w:val="single" w:sz="8" w:space="0" w:color="000000"/>
            </w:tcBorders>
            <w:shd w:fill="auto" w:val="clear"/>
          </w:tcPr>
          <w:p>
            <w:pPr>
              <w:pStyle w:val="Normal"/>
              <w:spacing w:lineRule="auto" w:line="240" w:before="0" w:after="0"/>
              <w:jc w:val="center"/>
              <w:rPr>
                <w:rFonts w:ascii="Times New Roman" w:hAnsi="Times New Roman" w:eastAsia="Trebuchet MS" w:cs="Times New Roman"/>
                <w:sz w:val="24"/>
                <w:szCs w:val="24"/>
              </w:rPr>
            </w:pPr>
            <w:r>
              <w:rPr>
                <w:rFonts w:eastAsia="Times New Roman" w:cs="Times New Roman" w:ascii="Times New Roman" w:hAnsi="Times New Roman"/>
                <w:b/>
                <w:bCs/>
                <w:sz w:val="24"/>
                <w:szCs w:val="24"/>
              </w:rPr>
              <w:t>Высшая</w:t>
            </w:r>
          </w:p>
        </w:tc>
        <w:tc>
          <w:tcPr>
            <w:tcW w:w="2837" w:type="dxa"/>
            <w:tcBorders>
              <w:top w:val="single" w:sz="8" w:space="0" w:color="000000"/>
              <w:left w:val="single" w:sz="8" w:space="0" w:color="000000"/>
              <w:bottom w:val="single" w:sz="8" w:space="0" w:color="000000"/>
            </w:tcBorders>
            <w:shd w:fill="auto" w:val="clear"/>
          </w:tcPr>
          <w:p>
            <w:pPr>
              <w:pStyle w:val="Normal"/>
              <w:spacing w:lineRule="auto" w:line="240" w:before="0" w:after="0"/>
              <w:jc w:val="center"/>
              <w:rPr>
                <w:rFonts w:ascii="Times New Roman" w:hAnsi="Times New Roman" w:eastAsia="Trebuchet MS" w:cs="Times New Roman"/>
                <w:sz w:val="24"/>
                <w:szCs w:val="24"/>
              </w:rPr>
            </w:pPr>
            <w:r>
              <w:rPr>
                <w:rFonts w:eastAsia="Times New Roman" w:cs="Times New Roman" w:ascii="Times New Roman" w:hAnsi="Times New Roman"/>
                <w:b/>
                <w:bCs/>
                <w:sz w:val="24"/>
                <w:szCs w:val="24"/>
              </w:rPr>
              <w:t>Первая</w:t>
            </w:r>
          </w:p>
        </w:tc>
        <w:tc>
          <w:tcPr>
            <w:tcW w:w="2827"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0"/>
              <w:jc w:val="center"/>
              <w:rPr>
                <w:rFonts w:ascii="Times New Roman" w:hAnsi="Times New Roman" w:eastAsia="Trebuchet MS" w:cs="Times New Roman"/>
                <w:sz w:val="24"/>
                <w:szCs w:val="24"/>
              </w:rPr>
            </w:pPr>
            <w:r>
              <w:rPr>
                <w:rFonts w:eastAsia="Times New Roman" w:cs="Times New Roman" w:ascii="Times New Roman" w:hAnsi="Times New Roman"/>
                <w:b/>
                <w:bCs/>
                <w:sz w:val="24"/>
                <w:szCs w:val="24"/>
              </w:rPr>
              <w:t>СЗД</w:t>
            </w:r>
          </w:p>
        </w:tc>
      </w:tr>
      <w:tr>
        <w:trPr>
          <w:trHeight w:val="346" w:hRule="atLeast"/>
        </w:trPr>
        <w:tc>
          <w:tcPr>
            <w:tcW w:w="2837" w:type="dxa"/>
            <w:tcBorders>
              <w:top w:val="single" w:sz="8" w:space="0" w:color="000000"/>
              <w:left w:val="single" w:sz="8" w:space="0" w:color="000000"/>
              <w:bottom w:val="single" w:sz="8" w:space="0" w:color="000000"/>
            </w:tcBorders>
            <w:shd w:fill="auto" w:val="clear"/>
            <w:vAlign w:val="bottom"/>
          </w:tcPr>
          <w:p>
            <w:pPr>
              <w:pStyle w:val="Normal"/>
              <w:spacing w:lineRule="auto" w:line="240" w:before="0" w:after="0"/>
              <w:ind w:right="67" w:hanging="0"/>
              <w:jc w:val="center"/>
              <w:rPr>
                <w:rFonts w:ascii="Times New Roman" w:hAnsi="Times New Roman" w:eastAsia="Trebuchet MS" w:cs="Times New Roman"/>
                <w:sz w:val="24"/>
                <w:szCs w:val="24"/>
              </w:rPr>
            </w:pPr>
            <w:r>
              <w:rPr>
                <w:rFonts w:eastAsia="Times New Roman" w:cs="Times New Roman" w:ascii="Times New Roman" w:hAnsi="Times New Roman"/>
                <w:sz w:val="24"/>
                <w:szCs w:val="24"/>
              </w:rPr>
              <w:t>27</w:t>
            </w:r>
          </w:p>
        </w:tc>
        <w:tc>
          <w:tcPr>
            <w:tcW w:w="2837" w:type="dxa"/>
            <w:tcBorders>
              <w:top w:val="single" w:sz="8" w:space="0" w:color="000000"/>
              <w:left w:val="single" w:sz="8" w:space="0" w:color="000000"/>
              <w:bottom w:val="single" w:sz="8" w:space="0" w:color="000000"/>
            </w:tcBorders>
            <w:shd w:fill="auto" w:val="clear"/>
            <w:vAlign w:val="bottom"/>
          </w:tcPr>
          <w:p>
            <w:pPr>
              <w:pStyle w:val="Normal"/>
              <w:spacing w:lineRule="auto" w:line="240" w:before="0" w:after="0"/>
              <w:ind w:right="2" w:hanging="0"/>
              <w:jc w:val="center"/>
              <w:rPr>
                <w:rFonts w:ascii="Times New Roman" w:hAnsi="Times New Roman" w:eastAsia="Trebuchet MS" w:cs="Times New Roman"/>
                <w:sz w:val="24"/>
                <w:szCs w:val="24"/>
              </w:rPr>
            </w:pPr>
            <w:r>
              <w:rPr>
                <w:rFonts w:eastAsia="Times New Roman" w:cs="Times New Roman" w:ascii="Times New Roman" w:hAnsi="Times New Roman"/>
                <w:sz w:val="24"/>
                <w:szCs w:val="24"/>
              </w:rPr>
              <w:t>17</w:t>
            </w:r>
          </w:p>
        </w:tc>
        <w:tc>
          <w:tcPr>
            <w:tcW w:w="2827"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0" w:after="0"/>
              <w:jc w:val="center"/>
              <w:rPr>
                <w:rFonts w:ascii="Times New Roman" w:hAnsi="Times New Roman" w:eastAsia="Trebuchet MS" w:cs="Times New Roman"/>
                <w:sz w:val="24"/>
                <w:szCs w:val="24"/>
              </w:rPr>
            </w:pPr>
            <w:r>
              <w:rPr>
                <w:rFonts w:eastAsia="Trebuchet MS" w:cs="Times New Roman" w:ascii="Times New Roman" w:hAnsi="Times New Roman"/>
                <w:sz w:val="24"/>
                <w:szCs w:val="24"/>
              </w:rPr>
              <w:t>2</w:t>
            </w:r>
          </w:p>
        </w:tc>
      </w:tr>
    </w:tbl>
    <w:p>
      <w:pPr>
        <w:pStyle w:val="Normal"/>
        <w:spacing w:lineRule="exact" w:line="200" w:before="0" w:after="160"/>
        <w:jc w:val="both"/>
        <w:rPr>
          <w:rFonts w:ascii="Times New Roman" w:hAnsi="Times New Roman" w:eastAsia="Trebuchet MS" w:cs="Times New Roman"/>
          <w:sz w:val="24"/>
          <w:szCs w:val="24"/>
          <w:highlight w:val="yellow"/>
        </w:rPr>
      </w:pPr>
      <w:r>
        <w:rPr>
          <w:rFonts w:eastAsia="Trebuchet MS" w:cs="Times New Roman" w:ascii="Times New Roman" w:hAnsi="Times New Roman"/>
          <w:sz w:val="24"/>
          <w:szCs w:val="24"/>
          <w:highlight w:val="yellow"/>
        </w:rPr>
      </w:r>
    </w:p>
    <w:p>
      <w:pPr>
        <w:pStyle w:val="Normal"/>
        <w:spacing w:lineRule="auto" w:line="256" w:before="0" w:after="160"/>
        <w:ind w:left="540" w:hanging="0"/>
        <w:jc w:val="both"/>
        <w:rPr>
          <w:rFonts w:ascii="Times New Roman" w:hAnsi="Times New Roman" w:eastAsia="Trebuchet MS" w:cs="Times New Roman"/>
          <w:b/>
          <w:b/>
          <w:sz w:val="24"/>
          <w:szCs w:val="24"/>
        </w:rPr>
      </w:pPr>
      <w:r>
        <w:rPr>
          <w:rFonts w:eastAsia="Times New Roman" w:cs="Times New Roman" w:ascii="Times New Roman" w:hAnsi="Times New Roman"/>
          <w:b/>
          <w:sz w:val="24"/>
          <w:szCs w:val="24"/>
        </w:rPr>
        <w:t xml:space="preserve">Поставленные </w:t>
      </w:r>
      <w:r>
        <w:rPr>
          <w:rFonts w:eastAsia="Times New Roman" w:cs="Times New Roman" w:ascii="Times New Roman" w:hAnsi="Times New Roman"/>
          <w:b/>
          <w:bCs/>
          <w:i/>
          <w:iCs/>
          <w:sz w:val="24"/>
          <w:szCs w:val="24"/>
        </w:rPr>
        <w:t>задачи</w:t>
      </w:r>
      <w:r>
        <w:rPr>
          <w:rFonts w:eastAsia="Times New Roman" w:cs="Times New Roman" w:ascii="Times New Roman" w:hAnsi="Times New Roman"/>
          <w:b/>
          <w:sz w:val="24"/>
          <w:szCs w:val="24"/>
        </w:rPr>
        <w:t xml:space="preserve"> на учебный год:</w:t>
      </w:r>
    </w:p>
    <w:p>
      <w:pPr>
        <w:pStyle w:val="Normal"/>
        <w:spacing w:lineRule="exact" w:line="12" w:before="0" w:after="160"/>
        <w:jc w:val="both"/>
        <w:rPr>
          <w:rFonts w:ascii="Times New Roman" w:hAnsi="Times New Roman" w:eastAsia="Trebuchet MS" w:cs="Times New Roman"/>
          <w:b/>
          <w:b/>
          <w:sz w:val="24"/>
          <w:szCs w:val="24"/>
        </w:rPr>
      </w:pPr>
      <w:r>
        <w:rPr>
          <w:rFonts w:eastAsia="Trebuchet MS" w:cs="Times New Roman" w:ascii="Times New Roman" w:hAnsi="Times New Roman"/>
          <w:b/>
          <w:sz w:val="24"/>
          <w:szCs w:val="24"/>
        </w:rPr>
      </w:r>
    </w:p>
    <w:p>
      <w:pPr>
        <w:pStyle w:val="Normal"/>
        <w:spacing w:lineRule="auto" w:line="232" w:before="0" w:after="160"/>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1.Совершенствование урока, как основного звена учебно-воспитательного процесса на основе внедрения современных педагогических и здоровьесберегающих технологий, форм методов обучения для создания трудовой и социальной адаптации каждого ученика;</w:t>
      </w:r>
    </w:p>
    <w:p>
      <w:pPr>
        <w:pStyle w:val="Normal"/>
        <w:numPr>
          <w:ilvl w:val="1"/>
          <w:numId w:val="2"/>
        </w:numPr>
        <w:tabs>
          <w:tab w:val="clear" w:pos="708"/>
          <w:tab w:val="left" w:pos="851" w:leader="none"/>
        </w:tabs>
        <w:spacing w:lineRule="auto" w:line="235" w:before="0" w:after="0"/>
        <w:ind w:left="0"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Использование разноуровнего подхода в обучении с учетом индивидуальных особенностей обучающихся воспитанников, для обеспечения усвоения знаний, умений и навыков;</w:t>
      </w:r>
    </w:p>
    <w:p>
      <w:pPr>
        <w:pStyle w:val="Normal"/>
        <w:spacing w:lineRule="exact" w:line="1" w:before="0" w:after="1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1"/>
          <w:numId w:val="2"/>
        </w:numPr>
        <w:tabs>
          <w:tab w:val="clear" w:pos="708"/>
          <w:tab w:val="left" w:pos="780" w:leader="none"/>
        </w:tabs>
        <w:spacing w:lineRule="auto" w:line="240" w:before="0" w:after="0"/>
        <w:ind w:left="0"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Создание обстановки коллективного творческого поиска; </w:t>
      </w:r>
    </w:p>
    <w:p>
      <w:pPr>
        <w:pStyle w:val="Style27"/>
        <w:numPr>
          <w:ilvl w:val="1"/>
          <w:numId w:val="2"/>
        </w:numPr>
        <w:tabs>
          <w:tab w:val="clear" w:pos="708"/>
          <w:tab w:val="left" w:pos="851" w:leader="none"/>
          <w:tab w:val="left" w:pos="2580" w:leader="none"/>
          <w:tab w:val="left" w:pos="5100" w:leader="none"/>
          <w:tab w:val="left" w:pos="6060" w:leader="none"/>
          <w:tab w:val="left" w:pos="8340" w:leader="none"/>
        </w:tabs>
        <w:spacing w:lineRule="auto" w:line="256" w:before="0" w:after="160"/>
        <w:ind w:left="0" w:firstLine="567"/>
        <w:contextualSpacing/>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Непрерывное</w:t>
        <w:tab/>
        <w:t>совершенствование</w:t>
      </w:r>
      <w:r>
        <w:rPr>
          <w:rFonts w:eastAsia="Trebuchet MS" w:cs="Times New Roman" w:ascii="Times New Roman" w:hAnsi="Times New Roman"/>
          <w:sz w:val="24"/>
          <w:szCs w:val="24"/>
        </w:rPr>
        <w:tab/>
      </w:r>
      <w:r>
        <w:rPr>
          <w:rFonts w:eastAsia="Times New Roman" w:cs="Times New Roman" w:ascii="Times New Roman" w:hAnsi="Times New Roman"/>
          <w:sz w:val="24"/>
          <w:szCs w:val="24"/>
        </w:rPr>
        <w:t>уровня</w:t>
        <w:tab/>
        <w:t>профессионального</w:t>
      </w:r>
      <w:r>
        <w:rPr>
          <w:rFonts w:eastAsia="Trebuchet MS" w:cs="Times New Roman" w:ascii="Times New Roman" w:hAnsi="Times New Roman"/>
          <w:sz w:val="24"/>
          <w:szCs w:val="24"/>
        </w:rPr>
        <w:tab/>
      </w:r>
      <w:r>
        <w:rPr>
          <w:rFonts w:eastAsia="Times New Roman" w:cs="Times New Roman" w:ascii="Times New Roman" w:hAnsi="Times New Roman"/>
          <w:sz w:val="24"/>
          <w:szCs w:val="24"/>
        </w:rPr>
        <w:t>мастерства, компетентности учителей.</w:t>
      </w:r>
    </w:p>
    <w:p>
      <w:pPr>
        <w:pStyle w:val="Normal"/>
        <w:spacing w:lineRule="exact" w:line="200" w:before="0" w:after="160"/>
        <w:jc w:val="both"/>
        <w:rPr>
          <w:rFonts w:ascii="Times New Roman" w:hAnsi="Times New Roman" w:eastAsia="Trebuchet MS" w:cs="Times New Roman"/>
          <w:sz w:val="24"/>
          <w:szCs w:val="24"/>
          <w:highlight w:val="yellow"/>
        </w:rPr>
      </w:pPr>
      <w:r>
        <w:rPr>
          <w:rFonts w:eastAsia="Trebuchet MS" w:cs="Times New Roman" w:ascii="Times New Roman" w:hAnsi="Times New Roman"/>
          <w:sz w:val="24"/>
          <w:szCs w:val="24"/>
          <w:highlight w:val="yellow"/>
        </w:rPr>
      </w:r>
    </w:p>
    <w:p>
      <w:pPr>
        <w:pStyle w:val="Normal"/>
        <w:spacing w:lineRule="auto" w:line="256" w:before="0" w:after="160"/>
        <w:ind w:left="360" w:hanging="0"/>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 xml:space="preserve">Вместе с тем отмечены </w:t>
      </w:r>
      <w:r>
        <w:rPr>
          <w:rFonts w:eastAsia="Times New Roman" w:cs="Times New Roman" w:ascii="Times New Roman" w:hAnsi="Times New Roman"/>
          <w:b/>
          <w:bCs/>
          <w:i/>
          <w:iCs/>
          <w:sz w:val="24"/>
          <w:szCs w:val="24"/>
        </w:rPr>
        <w:t>недостатки</w:t>
      </w:r>
      <w:r>
        <w:rPr>
          <w:rFonts w:eastAsia="Times New Roman" w:cs="Times New Roman" w:ascii="Times New Roman" w:hAnsi="Times New Roman"/>
          <w:sz w:val="24"/>
          <w:szCs w:val="24"/>
        </w:rPr>
        <w:t xml:space="preserve"> в методической работе:</w:t>
      </w:r>
    </w:p>
    <w:p>
      <w:pPr>
        <w:pStyle w:val="Normal"/>
        <w:spacing w:lineRule="exact" w:line="31" w:before="0" w:after="160"/>
        <w:jc w:val="both"/>
        <w:rPr>
          <w:rFonts w:ascii="Times New Roman" w:hAnsi="Times New Roman" w:eastAsia="Trebuchet MS" w:cs="Times New Roman"/>
          <w:sz w:val="24"/>
          <w:szCs w:val="24"/>
        </w:rPr>
      </w:pPr>
      <w:r>
        <w:rPr>
          <w:rFonts w:eastAsia="Trebuchet MS" w:cs="Times New Roman" w:ascii="Times New Roman" w:hAnsi="Times New Roman"/>
          <w:sz w:val="24"/>
          <w:szCs w:val="24"/>
        </w:rPr>
      </w:r>
    </w:p>
    <w:p>
      <w:pPr>
        <w:pStyle w:val="Normal"/>
        <w:tabs>
          <w:tab w:val="clear" w:pos="708"/>
          <w:tab w:val="left" w:pos="1080" w:leader="none"/>
        </w:tabs>
        <w:spacing w:lineRule="auto" w:line="232" w:before="0" w:after="0"/>
        <w:jc w:val="both"/>
        <w:rPr>
          <w:rFonts w:ascii="Times New Roman" w:hAnsi="Times New Roman" w:eastAsia="Symbol" w:cs="Times New Roman"/>
          <w:sz w:val="24"/>
          <w:szCs w:val="24"/>
        </w:rPr>
      </w:pPr>
      <w:r>
        <w:rPr>
          <w:rFonts w:eastAsia="Times New Roman" w:cs="Times New Roman" w:ascii="Times New Roman" w:hAnsi="Times New Roman"/>
          <w:sz w:val="24"/>
          <w:szCs w:val="24"/>
        </w:rPr>
        <w:t>- 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pPr>
        <w:pStyle w:val="Normal"/>
        <w:spacing w:lineRule="exact" w:line="34" w:before="0" w:after="160"/>
        <w:jc w:val="both"/>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spacing w:lineRule="auto" w:line="232" w:before="0" w:after="160"/>
        <w:ind w:firstLine="360"/>
        <w:jc w:val="both"/>
        <w:rPr>
          <w:rFonts w:ascii="Times New Roman" w:hAnsi="Times New Roman" w:eastAsia="Trebuchet MS" w:cs="Times New Roman"/>
          <w:sz w:val="24"/>
          <w:szCs w:val="24"/>
        </w:rPr>
      </w:pPr>
      <w:r>
        <w:rPr>
          <w:rFonts w:eastAsia="Times New Roman" w:cs="Times New Roman" w:ascii="Times New Roman" w:hAnsi="Times New Roman"/>
          <w:sz w:val="24"/>
          <w:szCs w:val="24"/>
        </w:rPr>
        <w:t xml:space="preserve">Исходя из вышеизложенного основными </w:t>
      </w:r>
      <w:r>
        <w:rPr>
          <w:rFonts w:eastAsia="Times New Roman" w:cs="Times New Roman" w:ascii="Times New Roman" w:hAnsi="Times New Roman"/>
          <w:b/>
          <w:bCs/>
          <w:i/>
          <w:iCs/>
          <w:sz w:val="24"/>
          <w:szCs w:val="24"/>
        </w:rPr>
        <w:t>задачами</w:t>
      </w:r>
      <w:r>
        <w:rPr>
          <w:rFonts w:eastAsia="Times New Roman" w:cs="Times New Roman" w:ascii="Times New Roman" w:hAnsi="Times New Roman"/>
          <w:sz w:val="24"/>
          <w:szCs w:val="24"/>
        </w:rPr>
        <w:t xml:space="preserve"> методической работы на новый учебный год являются:</w:t>
      </w:r>
    </w:p>
    <w:p>
      <w:pPr>
        <w:pStyle w:val="Normal"/>
        <w:tabs>
          <w:tab w:val="clear" w:pos="708"/>
          <w:tab w:val="left" w:pos="1080" w:leader="none"/>
        </w:tabs>
        <w:spacing w:lineRule="auto" w:line="225" w:before="0" w:after="0"/>
        <w:jc w:val="both"/>
        <w:rPr>
          <w:rFonts w:ascii="Times New Roman" w:hAnsi="Times New Roman" w:eastAsia="Symbol" w:cs="Times New Roman"/>
          <w:sz w:val="24"/>
          <w:szCs w:val="24"/>
        </w:rPr>
      </w:pPr>
      <w:r>
        <w:rPr>
          <w:rFonts w:eastAsia="Times New Roman" w:cs="Times New Roman" w:ascii="Times New Roman" w:hAnsi="Times New Roman"/>
          <w:sz w:val="24"/>
          <w:szCs w:val="24"/>
        </w:rPr>
        <w:t>- в процессе преподавания шире использовать возможности интерактивных, коллективных, творческих, технических способов обучения;</w:t>
      </w:r>
    </w:p>
    <w:p>
      <w:pPr>
        <w:pStyle w:val="Normal"/>
        <w:spacing w:lineRule="exact" w:line="1" w:before="0" w:after="160"/>
        <w:jc w:val="both"/>
        <w:rPr>
          <w:rFonts w:ascii="Times New Roman" w:hAnsi="Times New Roman" w:eastAsia="Symbol" w:cs="Times New Roman"/>
          <w:sz w:val="24"/>
          <w:szCs w:val="24"/>
          <w:highlight w:val="yellow"/>
        </w:rPr>
      </w:pPr>
      <w:r>
        <w:rPr>
          <w:rFonts w:eastAsia="Symbol" w:cs="Times New Roman" w:ascii="Times New Roman" w:hAnsi="Times New Roman"/>
          <w:sz w:val="24"/>
          <w:szCs w:val="24"/>
          <w:highlight w:val="yellow"/>
        </w:rPr>
      </w:r>
    </w:p>
    <w:p>
      <w:pPr>
        <w:pStyle w:val="Normal"/>
        <w:tabs>
          <w:tab w:val="clear" w:pos="708"/>
          <w:tab w:val="left" w:pos="1080" w:leader="none"/>
        </w:tabs>
        <w:spacing w:lineRule="auto" w:line="240" w:before="0" w:after="0"/>
        <w:jc w:val="both"/>
        <w:rPr>
          <w:rFonts w:ascii="Times New Roman" w:hAnsi="Times New Roman" w:eastAsia="Symbol" w:cs="Times New Roman"/>
          <w:sz w:val="24"/>
          <w:szCs w:val="24"/>
        </w:rPr>
      </w:pPr>
      <w:r>
        <w:rPr>
          <w:rFonts w:eastAsia="Times New Roman" w:cs="Times New Roman" w:ascii="Times New Roman" w:hAnsi="Times New Roman"/>
          <w:sz w:val="24"/>
          <w:szCs w:val="24"/>
        </w:rPr>
        <w:t>- отслеживать работу по накоплению и обобщению педагогического опыта;</w:t>
      </w:r>
    </w:p>
    <w:p>
      <w:pPr>
        <w:pStyle w:val="Normal"/>
        <w:spacing w:lineRule="exact" w:line="29" w:before="0" w:after="160"/>
        <w:jc w:val="both"/>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tabs>
          <w:tab w:val="clear" w:pos="708"/>
          <w:tab w:val="left" w:pos="1080" w:leader="none"/>
        </w:tabs>
        <w:spacing w:lineRule="auto" w:line="228" w:before="0" w:after="0"/>
        <w:jc w:val="both"/>
        <w:rPr>
          <w:rFonts w:ascii="Times New Roman" w:hAnsi="Times New Roman" w:eastAsia="Symbol" w:cs="Times New Roman"/>
          <w:sz w:val="24"/>
          <w:szCs w:val="24"/>
        </w:rPr>
      </w:pPr>
      <w:r>
        <w:rPr>
          <w:rFonts w:eastAsia="Times New Roman" w:cs="Times New Roman" w:ascii="Times New Roman" w:hAnsi="Times New Roman"/>
          <w:sz w:val="24"/>
          <w:szCs w:val="24"/>
        </w:rPr>
        <w:t>- спланировать цикл открытых уроков по М/Ос учетом реальных возможностей по особо западающим вопросам и более тщательно продумать организацию взаимопосещения уроков;</w:t>
      </w:r>
    </w:p>
    <w:p>
      <w:pPr>
        <w:pStyle w:val="Normal"/>
        <w:spacing w:lineRule="exact" w:line="34" w:before="0" w:after="160"/>
        <w:jc w:val="both"/>
        <w:rPr>
          <w:rFonts w:ascii="Times New Roman" w:hAnsi="Times New Roman" w:eastAsia="Symbol" w:cs="Times New Roman"/>
          <w:sz w:val="24"/>
          <w:szCs w:val="24"/>
        </w:rPr>
      </w:pPr>
      <w:r>
        <w:rPr>
          <w:rFonts w:eastAsia="Symbol" w:cs="Times New Roman" w:ascii="Times New Roman" w:hAnsi="Times New Roman"/>
          <w:sz w:val="24"/>
          <w:szCs w:val="24"/>
        </w:rPr>
      </w:r>
    </w:p>
    <w:p>
      <w:pPr>
        <w:pStyle w:val="Normal"/>
        <w:tabs>
          <w:tab w:val="clear" w:pos="708"/>
          <w:tab w:val="left" w:pos="1080" w:leader="none"/>
        </w:tabs>
        <w:spacing w:lineRule="auto" w:line="228" w:before="0" w:after="0"/>
        <w:jc w:val="both"/>
        <w:rPr>
          <w:rFonts w:ascii="Times New Roman" w:hAnsi="Times New Roman" w:eastAsia="Symbol" w:cs="Times New Roman"/>
          <w:sz w:val="24"/>
          <w:szCs w:val="24"/>
        </w:rPr>
      </w:pPr>
      <w:r>
        <w:rPr>
          <w:rFonts w:eastAsia="Times New Roman" w:cs="Times New Roman" w:ascii="Times New Roman" w:hAnsi="Times New Roman"/>
          <w:sz w:val="24"/>
          <w:szCs w:val="24"/>
        </w:rPr>
        <w:t>- 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внутришкольной конференции.</w:t>
      </w:r>
    </w:p>
    <w:p>
      <w:pPr>
        <w:pStyle w:val="Normal"/>
        <w:spacing w:lineRule="exact" w:line="200" w:before="0" w:after="160"/>
        <w:rPr>
          <w:rFonts w:ascii="Trebuchet MS" w:hAnsi="Trebuchet MS" w:eastAsia="Trebuchet MS" w:cs="Tahoma"/>
          <w:sz w:val="20"/>
          <w:szCs w:val="20"/>
        </w:rPr>
      </w:pPr>
      <w:r>
        <w:rPr>
          <w:rFonts w:eastAsia="Trebuchet MS" w:cs="Tahoma" w:ascii="Trebuchet MS" w:hAnsi="Trebuchet MS"/>
          <w:sz w:val="20"/>
          <w:szCs w:val="20"/>
        </w:rPr>
      </w:r>
    </w:p>
    <w:sectPr>
      <w:type w:val="nextPage"/>
      <w:pgSz w:w="11906" w:h="16838"/>
      <w:pgMar w:left="1276"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mbria">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Georgia">
    <w:charset w:val="cc"/>
    <w:family w:val="roman"/>
    <w:pitch w:val="variable"/>
  </w:font>
  <w:font w:name="Trebuchet MS">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и"/>
      <w:lvlJc w:val="left"/>
      <w:pPr>
        <w:ind w:left="0" w:hanging="0"/>
      </w:pPr>
      <w:rPr>
        <w:rFonts w:ascii="Liberation Serif" w:hAnsi="Liberation Serif" w:cs="Liberation Serif" w:hint="default"/>
      </w:rPr>
    </w:lvl>
    <w:lvl w:ilvl="1">
      <w:start w:val="2"/>
      <w:numFmt w:val="decimal"/>
      <w:lvlText w:val="%2."/>
      <w:lvlJc w:val="left"/>
      <w:pPr>
        <w:tabs>
          <w:tab w:val="num" w:pos="708"/>
        </w:tabs>
        <w:ind w:left="0" w:hanging="0"/>
      </w:pPr>
      <w:rPr>
        <w:sz w:val="24"/>
        <w:szCs w:val="24"/>
        <w:rFonts w:ascii="Times New Roman" w:hAnsi="Times New Roman" w:eastAsia="Times New Roman" w:cs="Times New Roman"/>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3">
    <w:lvl w:ilvl="0">
      <w:start w:val="1"/>
      <w:numFmt w:val="bullet"/>
      <w:lvlText w:val="-"/>
      <w:lvlJc w:val="left"/>
      <w:pPr>
        <w:ind w:left="0" w:hanging="0"/>
      </w:pPr>
      <w:rPr>
        <w:rFonts w:ascii="Liberation Serif" w:hAnsi="Liberation Serif" w:cs="Liberation Serif" w:hint="default"/>
      </w:rPr>
    </w:lvl>
    <w:lvl w:ilvl="1">
      <w:start w:val="1"/>
      <w:numFmt w:val="bullet"/>
      <w:lvlText w:val="В"/>
      <w:lvlJc w:val="left"/>
      <w:pPr>
        <w:ind w:left="0" w:hanging="0"/>
      </w:pPr>
      <w:rPr>
        <w:rFonts w:ascii="Liberation Serif" w:hAnsi="Liberation Serif" w:cs="Liberation Serif" w:hint="default"/>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4">
    <w:lvl w:ilvl="0">
      <w:start w:val="1"/>
      <w:numFmt w:val="bullet"/>
      <w:lvlText w:val="В"/>
      <w:lvlJc w:val="left"/>
      <w:pPr>
        <w:ind w:left="0" w:hanging="0"/>
      </w:pPr>
      <w:rPr>
        <w:rFonts w:ascii="Liberation Serif" w:hAnsi="Liberation Serif" w:cs="Liberation Serif" w:hint="default"/>
      </w:rPr>
    </w:lvl>
  </w:abstractNum>
  <w:abstractNum w:abstractNumId="5">
    <w:lvl w:ilvl="0">
      <w:start w:val="1"/>
      <w:numFmt w:val="bullet"/>
      <w:lvlText w:val=""/>
      <w:lvlJc w:val="left"/>
      <w:pPr>
        <w:ind w:left="1335"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lvl>
  </w:abstractNum>
  <w:abstractNum w:abstractNumId="7">
    <w:lvl w:ilvl="0">
      <w:start w:val="1"/>
      <w:numFmt w:val="decimal"/>
      <w:lvlText w:val="%1."/>
      <w:lvlJc w:val="left"/>
      <w:pPr>
        <w:ind w:left="1068" w:hanging="360"/>
      </w:pPr>
      <w:rPr/>
    </w:lvl>
  </w:abstractNum>
  <w:abstractNum w:abstractNumId="8">
    <w:lvl w:ilvl="0">
      <w:start w:val="1"/>
      <w:numFmt w:val="bullet"/>
      <w:lvlText w:val=""/>
      <w:lvlJc w:val="left"/>
      <w:pPr>
        <w:ind w:left="644" w:hanging="360"/>
      </w:pPr>
      <w:rPr>
        <w:rFonts w:ascii="Wingdings" w:hAnsi="Wingdings" w:cs="Wingdings" w:hint="default"/>
        <w:sz w:val="24"/>
        <w:szCs w:val="24"/>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1">
    <w:name w:val="Heading 1"/>
    <w:basedOn w:val="Normal"/>
    <w:next w:val="Normal"/>
    <w:qFormat/>
    <w:pPr>
      <w:keepNext w:val="true"/>
      <w:keepLines/>
      <w:numPr>
        <w:ilvl w:val="0"/>
        <w:numId w:val="1"/>
      </w:numPr>
      <w:snapToGrid w:val="false"/>
      <w:spacing w:lineRule="auto" w:line="240" w:before="280" w:after="280"/>
      <w:outlineLvl w:val="0"/>
    </w:pPr>
    <w:rPr>
      <w:rFonts w:ascii="Cambria" w:hAnsi="Cambria" w:eastAsia="Times New Roman" w:cs="Times New Roman"/>
      <w:b/>
      <w:bCs/>
      <w:color w:val="365F91"/>
      <w:sz w:val="28"/>
      <w:szCs w:val="28"/>
    </w:rPr>
  </w:style>
  <w:style w:type="paragraph" w:styleId="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Times New Roman" w:cs="Times New Roman"/>
      <w:sz w:val="28"/>
      <w:szCs w:val="28"/>
    </w:rPr>
  </w:style>
  <w:style w:type="paragraph" w:styleId="3">
    <w:name w:val="Heading 3"/>
    <w:basedOn w:val="Normal"/>
    <w:next w:val="Normal"/>
    <w:qFormat/>
    <w:pPr>
      <w:keepNext w:val="true"/>
      <w:numPr>
        <w:ilvl w:val="2"/>
        <w:numId w:val="1"/>
      </w:numPr>
      <w:spacing w:lineRule="auto" w:line="240" w:before="0" w:after="0"/>
      <w:ind w:firstLine="708"/>
      <w:jc w:val="center"/>
      <w:outlineLvl w:val="2"/>
    </w:pPr>
    <w:rPr>
      <w:rFonts w:ascii="Times New Roman" w:hAnsi="Times New Roman" w:eastAsia="Times New Roman" w:cs="Times New Roman"/>
      <w:sz w:val="28"/>
      <w:szCs w:val="24"/>
    </w:rPr>
  </w:style>
  <w:style w:type="paragraph" w:styleId="4">
    <w:name w:val="Heading 4"/>
    <w:basedOn w:val="Normal"/>
    <w:next w:val="Normal"/>
    <w:qFormat/>
    <w:pPr>
      <w:keepNext w:val="true"/>
      <w:numPr>
        <w:ilvl w:val="3"/>
        <w:numId w:val="1"/>
      </w:numPr>
      <w:spacing w:lineRule="auto" w:line="240" w:before="240" w:after="60"/>
      <w:outlineLvl w:val="3"/>
    </w:pPr>
    <w:rPr>
      <w:rFonts w:ascii="Calibri" w:hAnsi="Calibri" w:eastAsia="Times New Roman" w:cs="Times New Roman"/>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Times New Roman" w:hAnsi="Times New Roman" w:eastAsia="Times New Roman" w:cs="Times New Roman"/>
      <w:sz w:val="24"/>
      <w:szCs w:val="24"/>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sz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z w:val="28"/>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Wingdings" w:hAnsi="Wingdings" w:cs="Wingdings"/>
      <w:sz w:val="24"/>
      <w:szCs w:val="24"/>
    </w:rPr>
  </w:style>
  <w:style w:type="character" w:styleId="WW8Num41z1">
    <w:name w:val="WW8Num41z1"/>
    <w:qFormat/>
    <w:rPr>
      <w:rFonts w:ascii="Courier New" w:hAnsi="Courier New" w:cs="Courier New"/>
    </w:rPr>
  </w:style>
  <w:style w:type="character" w:styleId="WW8Num41z3">
    <w:name w:val="WW8Num41z3"/>
    <w:qFormat/>
    <w:rPr>
      <w:rFonts w:ascii="Symbol" w:hAnsi="Symbol" w:cs="Symbol"/>
    </w:rPr>
  </w:style>
  <w:style w:type="character" w:styleId="WW8Num42z0">
    <w:name w:val="WW8Num42z0"/>
    <w:qFormat/>
    <w:rPr>
      <w:rFonts w:ascii="Symbol" w:hAnsi="Symbol" w:cs="Symbol"/>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Style10">
    <w:name w:val="Основной шрифт абзаца"/>
    <w:qFormat/>
    <w:rPr/>
  </w:style>
  <w:style w:type="character" w:styleId="11">
    <w:name w:val="Заголовок 1 Знак"/>
    <w:qFormat/>
    <w:rPr>
      <w:rFonts w:ascii="Cambria" w:hAnsi="Cambria" w:eastAsia="Times New Roman" w:cs="Times New Roman"/>
      <w:b/>
      <w:bCs/>
      <w:color w:val="365F91"/>
      <w:sz w:val="28"/>
      <w:szCs w:val="28"/>
    </w:rPr>
  </w:style>
  <w:style w:type="character" w:styleId="21">
    <w:name w:val="Заголовок 2 Знак"/>
    <w:qFormat/>
    <w:rPr>
      <w:rFonts w:ascii="Times New Roman" w:hAnsi="Times New Roman" w:eastAsia="Times New Roman" w:cs="Times New Roman"/>
      <w:sz w:val="28"/>
      <w:szCs w:val="28"/>
    </w:rPr>
  </w:style>
  <w:style w:type="character" w:styleId="31">
    <w:name w:val="Заголовок 3 Знак"/>
    <w:qFormat/>
    <w:rPr>
      <w:rFonts w:ascii="Times New Roman" w:hAnsi="Times New Roman" w:eastAsia="Times New Roman" w:cs="Times New Roman"/>
      <w:sz w:val="28"/>
      <w:szCs w:val="24"/>
    </w:rPr>
  </w:style>
  <w:style w:type="character" w:styleId="41">
    <w:name w:val="Заголовок 4 Знак"/>
    <w:qFormat/>
    <w:rPr>
      <w:rFonts w:ascii="Calibri" w:hAnsi="Calibri" w:eastAsia="Times New Roman" w:cs="Times New Roman"/>
      <w:b/>
      <w:bCs/>
      <w:sz w:val="28"/>
      <w:szCs w:val="28"/>
    </w:rPr>
  </w:style>
  <w:style w:type="character" w:styleId="Style11">
    <w:name w:val="Текст сноски Знак"/>
    <w:qFormat/>
    <w:rPr>
      <w:w w:val="90"/>
    </w:rPr>
  </w:style>
  <w:style w:type="character" w:styleId="Style12">
    <w:name w:val="Основной текст Знак"/>
    <w:qFormat/>
    <w:rPr>
      <w:w w:val="90"/>
      <w:sz w:val="28"/>
      <w:szCs w:val="28"/>
    </w:rPr>
  </w:style>
  <w:style w:type="character" w:styleId="Style13">
    <w:name w:val="Текст выноски Знак"/>
    <w:qFormat/>
    <w:rPr>
      <w:rFonts w:ascii="Tahoma" w:hAnsi="Tahoma" w:cs="Tahoma"/>
      <w:sz w:val="16"/>
      <w:szCs w:val="16"/>
    </w:rPr>
  </w:style>
  <w:style w:type="character" w:styleId="22">
    <w:name w:val="Основной текст 2 Знак"/>
    <w:qFormat/>
    <w:rPr>
      <w:color w:val="000000"/>
      <w:sz w:val="28"/>
      <w:szCs w:val="24"/>
    </w:rPr>
  </w:style>
  <w:style w:type="character" w:styleId="211">
    <w:name w:val="Основной текст 2 Знак1"/>
    <w:basedOn w:val="Style10"/>
    <w:qFormat/>
    <w:rPr/>
  </w:style>
  <w:style w:type="character" w:styleId="T411">
    <w:name w:val="t411"/>
    <w:qFormat/>
    <w:rPr>
      <w:rFonts w:ascii="Georgia" w:hAnsi="Georgia" w:cs="Georgia"/>
      <w:color w:val="94BBF4"/>
      <w:sz w:val="29"/>
      <w:szCs w:val="29"/>
    </w:rPr>
  </w:style>
  <w:style w:type="character" w:styleId="Style14">
    <w:name w:val="Верхний колонтитул Знак"/>
    <w:basedOn w:val="Style10"/>
    <w:qFormat/>
    <w:rPr/>
  </w:style>
  <w:style w:type="character" w:styleId="Style15">
    <w:name w:val="Нижний колонтитул Знак"/>
    <w:basedOn w:val="Style10"/>
    <w:qFormat/>
    <w:rPr/>
  </w:style>
  <w:style w:type="character" w:styleId="Style16">
    <w:name w:val="Выделение жирным"/>
    <w:qFormat/>
    <w:rPr>
      <w:b/>
      <w:bCs/>
    </w:rPr>
  </w:style>
  <w:style w:type="character" w:styleId="Style17">
    <w:name w:val="Выделение"/>
    <w:qFormat/>
    <w:rPr>
      <w:i/>
      <w:iCs/>
    </w:rPr>
  </w:style>
  <w:style w:type="character" w:styleId="Style18">
    <w:name w:val="Название Знак"/>
    <w:qFormat/>
    <w:rPr>
      <w:rFonts w:ascii="Times New Roman" w:hAnsi="Times New Roman" w:eastAsia="Times New Roman" w:cs="Times New Roman"/>
      <w:b/>
      <w:bCs/>
      <w:sz w:val="28"/>
      <w:szCs w:val="24"/>
    </w:rPr>
  </w:style>
  <w:style w:type="character" w:styleId="23">
    <w:name w:val="Основной текст (2)_"/>
    <w:qFormat/>
    <w:rPr>
      <w:rFonts w:ascii="Times New Roman" w:hAnsi="Times New Roman" w:cs="Times New Roman"/>
      <w:b/>
      <w:bCs/>
      <w:shd w:fill="FFFFFF" w:val="clear"/>
    </w:rPr>
  </w:style>
  <w:style w:type="paragraph" w:styleId="Style19">
    <w:name w:val="Заголовок"/>
    <w:basedOn w:val="Normal"/>
    <w:next w:val="Style20"/>
    <w:qFormat/>
    <w:pPr>
      <w:spacing w:lineRule="auto" w:line="240" w:before="0" w:after="0"/>
      <w:jc w:val="center"/>
    </w:pPr>
    <w:rPr>
      <w:rFonts w:ascii="Times New Roman" w:hAnsi="Times New Roman" w:eastAsia="Times New Roman" w:cs="Times New Roman"/>
      <w:b/>
      <w:bCs/>
      <w:sz w:val="28"/>
      <w:szCs w:val="24"/>
    </w:rPr>
  </w:style>
  <w:style w:type="paragraph" w:styleId="Style20">
    <w:name w:val="Body Text"/>
    <w:basedOn w:val="Normal"/>
    <w:pPr>
      <w:spacing w:lineRule="auto" w:line="240" w:before="0" w:after="120"/>
    </w:pPr>
    <w:rPr>
      <w:w w:val="90"/>
      <w:sz w:val="28"/>
      <w:szCs w:val="28"/>
    </w:rPr>
  </w:style>
  <w:style w:type="paragraph" w:styleId="Style21">
    <w:name w:val="List"/>
    <w:basedOn w:val="Style20"/>
    <w:pPr/>
    <w:rPr>
      <w:rFonts w:cs="Arial Unicode MS"/>
    </w:rPr>
  </w:style>
  <w:style w:type="paragraph" w:styleId="Style22">
    <w:name w:val="Caption"/>
    <w:basedOn w:val="Normal"/>
    <w:qFormat/>
    <w:pPr>
      <w:suppressLineNumbers/>
      <w:spacing w:before="120" w:after="120"/>
    </w:pPr>
    <w:rPr>
      <w:rFonts w:cs="Arial Unicode MS"/>
      <w:i/>
      <w:iCs/>
      <w:sz w:val="24"/>
      <w:szCs w:val="24"/>
    </w:rPr>
  </w:style>
  <w:style w:type="paragraph" w:styleId="Style23">
    <w:name w:val="Указатель"/>
    <w:basedOn w:val="Normal"/>
    <w:qFormat/>
    <w:pPr>
      <w:suppressLineNumbers/>
    </w:pPr>
    <w:rPr>
      <w:rFonts w:cs="Arial Unicode MS"/>
    </w:rPr>
  </w:style>
  <w:style w:type="paragraph" w:styleId="Style24">
    <w:name w:val="Footnote Text"/>
    <w:basedOn w:val="Normal"/>
    <w:pPr>
      <w:spacing w:lineRule="auto" w:line="240" w:before="0" w:after="0"/>
    </w:pPr>
    <w:rPr>
      <w:w w:val="90"/>
    </w:rPr>
  </w:style>
  <w:style w:type="paragraph" w:styleId="Style25">
    <w:name w:val="Текст выноски"/>
    <w:basedOn w:val="Normal"/>
    <w:qFormat/>
    <w:pPr>
      <w:spacing w:lineRule="auto" w:line="240" w:before="0" w:after="0"/>
    </w:pPr>
    <w:rPr>
      <w:rFonts w:ascii="Tahoma" w:hAnsi="Tahoma" w:cs="Tahoma"/>
      <w:sz w:val="16"/>
      <w:szCs w:val="16"/>
    </w:rPr>
  </w:style>
  <w:style w:type="paragraph" w:styleId="Style26">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Style27">
    <w:name w:val="Абзац списка"/>
    <w:basedOn w:val="Normal"/>
    <w:qFormat/>
    <w:pPr>
      <w:spacing w:before="0" w:after="200"/>
      <w:ind w:left="720" w:hanging="0"/>
      <w:contextualSpacing/>
    </w:pPr>
    <w:rPr/>
  </w:style>
  <w:style w:type="paragraph" w:styleId="Msobodytextcxsplast">
    <w:name w:val="msobodytextcxsplast"/>
    <w:basedOn w:val="Normal"/>
    <w:qFormat/>
    <w:pPr>
      <w:spacing w:lineRule="auto" w:line="240" w:before="280" w:after="280"/>
    </w:pPr>
    <w:rPr>
      <w:rFonts w:ascii="Times New Roman" w:hAnsi="Times New Roman" w:eastAsia="Times New Roman" w:cs="Times New Roman"/>
      <w:sz w:val="24"/>
      <w:szCs w:val="24"/>
    </w:rPr>
  </w:style>
  <w:style w:type="paragraph" w:styleId="Msonormalcxspmiddle">
    <w:name w:val="msonormalcxspmiddle"/>
    <w:basedOn w:val="Normal"/>
    <w:qFormat/>
    <w:pPr>
      <w:spacing w:lineRule="auto" w:line="240" w:before="280" w:after="280"/>
    </w:pPr>
    <w:rPr>
      <w:rFonts w:ascii="Times New Roman" w:hAnsi="Times New Roman" w:eastAsia="Times New Roman" w:cs="Times New Roman"/>
      <w:sz w:val="24"/>
      <w:szCs w:val="24"/>
    </w:rPr>
  </w:style>
  <w:style w:type="paragraph" w:styleId="Msobodytextcxspmiddle">
    <w:name w:val="msobodytextcxspmiddle"/>
    <w:basedOn w:val="Normal"/>
    <w:qFormat/>
    <w:pPr>
      <w:spacing w:lineRule="auto" w:line="240" w:before="280" w:after="280"/>
    </w:pPr>
    <w:rPr>
      <w:rFonts w:ascii="Times New Roman" w:hAnsi="Times New Roman" w:eastAsia="Times New Roman" w:cs="Times New Roman"/>
      <w:sz w:val="24"/>
      <w:szCs w:val="24"/>
    </w:rPr>
  </w:style>
  <w:style w:type="paragraph" w:styleId="24">
    <w:name w:val="Основной текст 2"/>
    <w:basedOn w:val="Normal"/>
    <w:qFormat/>
    <w:pPr>
      <w:snapToGrid w:val="false"/>
      <w:spacing w:lineRule="auto" w:line="480" w:before="280" w:after="280"/>
    </w:pPr>
    <w:rPr>
      <w:color w:val="000000"/>
      <w:sz w:val="28"/>
      <w:szCs w:val="24"/>
    </w:rPr>
  </w:style>
  <w:style w:type="paragraph" w:styleId="Style28">
    <w:name w:val="Название объекта"/>
    <w:basedOn w:val="Normal"/>
    <w:next w:val="Normal"/>
    <w:qFormat/>
    <w:pPr>
      <w:spacing w:lineRule="auto" w:line="240"/>
    </w:pPr>
    <w:rPr>
      <w:b/>
      <w:bCs/>
      <w:color w:val="4F81BD"/>
      <w:sz w:val="18"/>
      <w:szCs w:val="18"/>
    </w:rPr>
  </w:style>
  <w:style w:type="paragraph" w:styleId="Style2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0">
    <w:name w:val="Header"/>
    <w:basedOn w:val="Normal"/>
    <w:pPr>
      <w:spacing w:lineRule="auto" w:line="240" w:before="0" w:after="0"/>
    </w:pPr>
    <w:rPr/>
  </w:style>
  <w:style w:type="paragraph" w:styleId="Style31">
    <w:name w:val="Footer"/>
    <w:basedOn w:val="Normal"/>
    <w:pPr>
      <w:spacing w:lineRule="auto" w:line="240" w:before="0" w:after="0"/>
    </w:pPr>
    <w:rPr/>
  </w:style>
  <w:style w:type="paragraph" w:styleId="Western">
    <w:name w:val="western"/>
    <w:basedOn w:val="Normal"/>
    <w:qFormat/>
    <w:pPr>
      <w:spacing w:lineRule="auto" w:line="240" w:before="280" w:after="0"/>
      <w:jc w:val="center"/>
    </w:pPr>
    <w:rPr>
      <w:rFonts w:ascii="Times New Roman" w:hAnsi="Times New Roman" w:eastAsia="Times New Roman" w:cs="Times New Roman"/>
      <w:b/>
      <w:bCs/>
      <w:color w:val="000000"/>
      <w:sz w:val="28"/>
      <w:szCs w:val="28"/>
    </w:rPr>
  </w:style>
  <w:style w:type="paragraph" w:styleId="Style32">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25">
    <w:name w:val="Основной текст (2)"/>
    <w:basedOn w:val="Normal"/>
    <w:qFormat/>
    <w:pPr>
      <w:widowControl w:val="false"/>
      <w:shd w:fill="FFFFFF" w:val="clear"/>
      <w:spacing w:lineRule="exact" w:line="310" w:before="0" w:after="120"/>
      <w:jc w:val="center"/>
    </w:pPr>
    <w:rPr>
      <w:rFonts w:ascii="Times New Roman" w:hAnsi="Times New Roman" w:cs="Times New Roman"/>
      <w:b/>
      <w:bCs/>
    </w:rPr>
  </w:style>
  <w:style w:type="paragraph" w:styleId="WW">
    <w:name w:val="WW-Базовый"/>
    <w:qFormat/>
    <w:pPr>
      <w:widowControl/>
      <w:suppressAutoHyphens w:val="true"/>
      <w:bidi w:val="0"/>
      <w:spacing w:lineRule="atLeast" w:line="100"/>
    </w:pPr>
    <w:rPr>
      <w:rFonts w:ascii="Times New Roman" w:hAnsi="Times New Roman" w:eastAsia="Times New Roman" w:cs="Times New Roman"/>
      <w:color w:val="00000A"/>
      <w:sz w:val="24"/>
      <w:szCs w:val="24"/>
      <w:lang w:val="ru-RU" w:bidi="ar-SA" w:eastAsia="zh-CN"/>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190</TotalTime>
  <Application>LibreOffice/6.3.2.2$Windows_x86 LibreOffice_project/98b30e735bda24bc04ab42594c85f7fd8be07b9c</Application>
  <Pages>43</Pages>
  <Words>11648</Words>
  <Characters>65924</Characters>
  <CharactersWithSpaces>73336</CharactersWithSpaces>
  <Paragraphs>4835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2019-06-05T20:06:00Z</dcterms:created>
  <dc:creator>User</dc:creator>
  <dc:description/>
  <cp:keywords/>
  <dc:language>ru-RU</dc:language>
  <cp:lastModifiedBy>TOSHIBA</cp:lastModifiedBy>
  <cp:lastPrinted>2019-06-18T22:33:00Z</cp:lastPrinted>
  <dcterms:modified xsi:type="dcterms:W3CDTF">2019-06-18T22:45:00Z</dcterms:modified>
  <cp:revision>7</cp:revision>
  <dc:subject/>
  <dc:title/>
</cp:coreProperties>
</file>